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C49" w14:textId="77777777" w:rsidR="0007037D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  <w:lang w:val="el-GR"/>
        </w:rPr>
      </w:pPr>
    </w:p>
    <w:p w14:paraId="772297D5" w14:textId="77777777" w:rsidR="0007037D" w:rsidRDefault="0007037D" w:rsidP="0007037D">
      <w:pPr>
        <w:outlineLvl w:val="0"/>
        <w:rPr>
          <w:b/>
          <w:sz w:val="24"/>
          <w:szCs w:val="24"/>
          <w:lang w:val="el-GR" w:eastAsia="el-GR"/>
        </w:rPr>
      </w:pPr>
      <w:r>
        <w:rPr>
          <w:b/>
          <w:sz w:val="24"/>
          <w:szCs w:val="24"/>
          <w:lang w:val="el-GR"/>
        </w:rPr>
        <w:t xml:space="preserve">ΕΛΛΗΝΙΚΗ ΔΗΜΟΚΡΑΤΙΑ                                                     </w:t>
      </w:r>
    </w:p>
    <w:p w14:paraId="0527CB28" w14:textId="604E6B81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ΔΗΜΟΣ ΚΑΒΑΛΑΣ                                                         </w:t>
      </w:r>
      <w:r w:rsidR="0065227E">
        <w:rPr>
          <w:b/>
          <w:sz w:val="24"/>
          <w:szCs w:val="24"/>
          <w:lang w:val="el-GR"/>
        </w:rPr>
        <w:t xml:space="preserve">  ΚΑΒΑΛΑ  24/11/2023</w:t>
      </w:r>
      <w:r>
        <w:rPr>
          <w:b/>
          <w:sz w:val="24"/>
          <w:szCs w:val="24"/>
          <w:lang w:val="el-GR"/>
        </w:rPr>
        <w:t xml:space="preserve">           </w:t>
      </w:r>
    </w:p>
    <w:p w14:paraId="62A96BE9" w14:textId="5769DC9B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ΔΙΕΥΘΥΝΣΗ ΔΙΟΙΚΗΤΙΚΩΝ ΥΠΗΡΕΣΙΩΝ</w:t>
      </w:r>
      <w:r w:rsidR="0065227E">
        <w:rPr>
          <w:b/>
          <w:sz w:val="24"/>
          <w:szCs w:val="24"/>
          <w:lang w:val="el-GR"/>
        </w:rPr>
        <w:t xml:space="preserve">                ΑΡ.ΠΡΩΤ. 30089</w:t>
      </w:r>
    </w:p>
    <w:p w14:paraId="189DB432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ΤΜΗΜΑ ΑΝΘΡΩΠΙΝΟΥ ΔΥΝΑΜΙΚΟΥ</w:t>
      </w:r>
    </w:p>
    <w:p w14:paraId="7516A0E0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Ταχ</w:t>
      </w:r>
      <w:proofErr w:type="spellEnd"/>
      <w:r>
        <w:rPr>
          <w:b/>
          <w:sz w:val="24"/>
          <w:szCs w:val="24"/>
          <w:lang w:val="el-GR"/>
        </w:rPr>
        <w:t>. Δ/</w:t>
      </w:r>
      <w:proofErr w:type="spellStart"/>
      <w:r>
        <w:rPr>
          <w:b/>
          <w:sz w:val="24"/>
          <w:szCs w:val="24"/>
          <w:lang w:val="el-GR"/>
        </w:rPr>
        <w:t>νση</w:t>
      </w:r>
      <w:proofErr w:type="spellEnd"/>
      <w:r>
        <w:rPr>
          <w:b/>
          <w:sz w:val="24"/>
          <w:szCs w:val="24"/>
          <w:lang w:val="el-GR"/>
        </w:rPr>
        <w:t>: Κύπρου 10</w:t>
      </w:r>
    </w:p>
    <w:p w14:paraId="0026B2DB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Ταχ</w:t>
      </w:r>
      <w:proofErr w:type="spellEnd"/>
      <w:r>
        <w:rPr>
          <w:b/>
          <w:sz w:val="24"/>
          <w:szCs w:val="24"/>
          <w:lang w:val="el-GR"/>
        </w:rPr>
        <w:t>. Κώδικας: 65403</w:t>
      </w:r>
    </w:p>
    <w:p w14:paraId="67A82A3D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Πληρ</w:t>
      </w:r>
      <w:proofErr w:type="spellEnd"/>
      <w:r>
        <w:rPr>
          <w:b/>
          <w:sz w:val="24"/>
          <w:szCs w:val="24"/>
          <w:lang w:val="el-GR"/>
        </w:rPr>
        <w:t>.: ΓΡ.ΠΡΟΣΩΠΙΚΟΥ</w:t>
      </w:r>
    </w:p>
    <w:p w14:paraId="39694638" w14:textId="77777777" w:rsidR="0007037D" w:rsidRDefault="0007037D" w:rsidP="0007037D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Τηλ</w:t>
      </w:r>
      <w:proofErr w:type="spellEnd"/>
      <w:r>
        <w:rPr>
          <w:b/>
          <w:sz w:val="24"/>
          <w:szCs w:val="24"/>
          <w:lang w:val="el-GR"/>
        </w:rPr>
        <w:t>.: 2513500114, 115</w:t>
      </w:r>
    </w:p>
    <w:p w14:paraId="16B7B554" w14:textId="77777777" w:rsidR="0007037D" w:rsidRPr="0065227E" w:rsidRDefault="0007037D" w:rsidP="0007037D">
      <w:pPr>
        <w:outlineLvl w:val="0"/>
        <w:rPr>
          <w:sz w:val="24"/>
          <w:szCs w:val="24"/>
        </w:rPr>
      </w:pPr>
      <w:r>
        <w:rPr>
          <w:b/>
          <w:sz w:val="24"/>
          <w:szCs w:val="24"/>
          <w:lang w:val="el-GR"/>
        </w:rPr>
        <w:t>Φαξ</w:t>
      </w:r>
      <w:r w:rsidRPr="0065227E">
        <w:rPr>
          <w:b/>
          <w:sz w:val="24"/>
          <w:szCs w:val="24"/>
        </w:rPr>
        <w:t>: 2510451361</w:t>
      </w:r>
      <w:r w:rsidRPr="0065227E">
        <w:rPr>
          <w:sz w:val="24"/>
          <w:szCs w:val="24"/>
        </w:rPr>
        <w:t xml:space="preserve">    </w:t>
      </w:r>
    </w:p>
    <w:p w14:paraId="20B408F8" w14:textId="77777777" w:rsidR="0007037D" w:rsidRPr="000D1240" w:rsidRDefault="0007037D" w:rsidP="0007037D">
      <w:pPr>
        <w:outlineLvl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Email</w:t>
      </w:r>
      <w:r w:rsidRPr="000D12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personnel</w:t>
      </w:r>
      <w:r w:rsidRPr="000D1240"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>kavala</w:t>
      </w:r>
      <w:r w:rsidRPr="000D12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gov</w:t>
      </w:r>
      <w:r w:rsidRPr="000D12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gr</w:t>
      </w:r>
      <w:proofErr w:type="spellEnd"/>
      <w:proofErr w:type="gramEnd"/>
      <w:r w:rsidRPr="000D1240">
        <w:rPr>
          <w:b/>
          <w:sz w:val="24"/>
          <w:szCs w:val="24"/>
        </w:rPr>
        <w:t xml:space="preserve">         </w:t>
      </w:r>
    </w:p>
    <w:p w14:paraId="35AE437F" w14:textId="77777777" w:rsidR="0007037D" w:rsidRPr="000D1240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7BBE7D41" w14:textId="77777777" w:rsidR="0007037D" w:rsidRPr="000D1240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62165D7F" w14:textId="77777777" w:rsidR="0007037D" w:rsidRPr="000D1240" w:rsidRDefault="0007037D" w:rsidP="00E47965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0A6D5B0A" w14:textId="77777777" w:rsidR="0007037D" w:rsidRPr="00A13D4B" w:rsidRDefault="0007037D" w:rsidP="0007037D">
      <w:pPr>
        <w:spacing w:line="400" w:lineRule="atLeast"/>
        <w:rPr>
          <w:rFonts w:ascii="Calibri" w:hAnsi="Calibri" w:cs="Calibri"/>
          <w:b/>
          <w:sz w:val="24"/>
          <w:szCs w:val="24"/>
        </w:rPr>
      </w:pPr>
      <w:r w:rsidRPr="00A13D4B">
        <w:rPr>
          <w:rFonts w:ascii="Arial" w:hAnsi="Arial" w:cs="Arial"/>
          <w:b/>
          <w:sz w:val="24"/>
          <w:szCs w:val="24"/>
          <w:lang w:val="el-GR"/>
        </w:rPr>
        <w:t>Έρ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γ</w:t>
      </w:r>
      <w:r w:rsidRPr="00A13D4B">
        <w:rPr>
          <w:rFonts w:ascii="Arial" w:hAnsi="Arial" w:cs="Arial"/>
          <w:b/>
          <w:sz w:val="24"/>
          <w:szCs w:val="24"/>
          <w:lang w:val="el-GR"/>
        </w:rPr>
        <w:t>ο</w:t>
      </w:r>
      <w:r w:rsidRPr="00A13D4B">
        <w:rPr>
          <w:rFonts w:ascii="Arial" w:hAnsi="Arial" w:cs="Arial"/>
          <w:b/>
          <w:sz w:val="24"/>
          <w:szCs w:val="24"/>
        </w:rPr>
        <w:t xml:space="preserve">: </w:t>
      </w:r>
      <w:bookmarkStart w:id="0" w:name="_Hlk90384555"/>
      <w:r w:rsidRPr="00A13D4B">
        <w:rPr>
          <w:rFonts w:ascii="Arial" w:hAnsi="Arial" w:cs="Arial"/>
          <w:b/>
          <w:sz w:val="24"/>
          <w:szCs w:val="24"/>
        </w:rPr>
        <w:t>«</w:t>
      </w:r>
      <w:r w:rsidRPr="00A13D4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JuniorXpress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 xml:space="preserve">: A youth-led civic coaching driver for enhanced 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childowned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 xml:space="preserve"> local governance" 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του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 xml:space="preserve"> π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ρογράμμ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>ατος CERV («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Πολίτες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Ισότητ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 xml:space="preserve">α, 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Δικ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 xml:space="preserve">αιώματα και </w:t>
      </w:r>
      <w:proofErr w:type="spellStart"/>
      <w:r w:rsidRPr="00A13D4B">
        <w:rPr>
          <w:rFonts w:ascii="Calibri" w:hAnsi="Calibri" w:cs="Calibri"/>
          <w:b/>
          <w:sz w:val="24"/>
          <w:szCs w:val="24"/>
        </w:rPr>
        <w:t>Αξίες</w:t>
      </w:r>
      <w:proofErr w:type="spellEnd"/>
      <w:r w:rsidRPr="00A13D4B">
        <w:rPr>
          <w:rFonts w:ascii="Calibri" w:hAnsi="Calibri" w:cs="Calibri"/>
          <w:b/>
          <w:sz w:val="24"/>
          <w:szCs w:val="24"/>
        </w:rPr>
        <w:t>»</w:t>
      </w:r>
    </w:p>
    <w:bookmarkEnd w:id="0"/>
    <w:p w14:paraId="204A3E70" w14:textId="77777777" w:rsidR="0007037D" w:rsidRPr="00A13D4B" w:rsidRDefault="0007037D" w:rsidP="0007037D">
      <w:pPr>
        <w:ind w:left="686"/>
        <w:rPr>
          <w:rFonts w:ascii="Arial" w:hAnsi="Arial" w:cs="Arial"/>
          <w:b/>
          <w:spacing w:val="3"/>
          <w:sz w:val="24"/>
          <w:szCs w:val="24"/>
        </w:rPr>
      </w:pPr>
    </w:p>
    <w:p w14:paraId="5B4A242E" w14:textId="77777777" w:rsidR="0007037D" w:rsidRPr="00A13D4B" w:rsidRDefault="0007037D" w:rsidP="0007037D">
      <w:pPr>
        <w:rPr>
          <w:rFonts w:ascii="Arial" w:hAnsi="Arial" w:cs="Arial"/>
          <w:b/>
          <w:sz w:val="24"/>
          <w:szCs w:val="24"/>
          <w:lang w:val="el-GR"/>
        </w:rPr>
      </w:pPr>
      <w:r w:rsidRPr="00A13D4B">
        <w:rPr>
          <w:rFonts w:ascii="Arial" w:hAnsi="Arial" w:cs="Arial"/>
          <w:b/>
          <w:spacing w:val="3"/>
          <w:sz w:val="24"/>
          <w:szCs w:val="24"/>
        </w:rPr>
        <w:t>T</w:t>
      </w:r>
      <w:proofErr w:type="spellStart"/>
      <w:r w:rsidRPr="00A13D4B">
        <w:rPr>
          <w:rFonts w:ascii="Arial" w:hAnsi="Arial" w:cs="Arial"/>
          <w:b/>
          <w:sz w:val="24"/>
          <w:szCs w:val="24"/>
          <w:lang w:val="el-GR"/>
        </w:rPr>
        <w:t>ό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π</w:t>
      </w:r>
      <w:r w:rsidRPr="00A13D4B">
        <w:rPr>
          <w:rFonts w:ascii="Arial" w:hAnsi="Arial" w:cs="Arial"/>
          <w:b/>
          <w:sz w:val="24"/>
          <w:szCs w:val="24"/>
          <w:lang w:val="el-GR"/>
        </w:rPr>
        <w:t>ος</w:t>
      </w:r>
      <w:proofErr w:type="spellEnd"/>
      <w:r w:rsidRPr="00A13D4B">
        <w:rPr>
          <w:rFonts w:ascii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13D4B">
        <w:rPr>
          <w:rFonts w:ascii="Arial" w:hAnsi="Arial" w:cs="Arial"/>
          <w:b/>
          <w:spacing w:val="-2"/>
          <w:sz w:val="24"/>
          <w:szCs w:val="24"/>
          <w:lang w:val="el-GR"/>
        </w:rPr>
        <w:t>ε</w:t>
      </w:r>
      <w:r w:rsidRPr="00A13D4B">
        <w:rPr>
          <w:rFonts w:ascii="Arial" w:hAnsi="Arial" w:cs="Arial"/>
          <w:b/>
          <w:spacing w:val="-1"/>
          <w:sz w:val="24"/>
          <w:szCs w:val="24"/>
          <w:lang w:val="el-GR"/>
        </w:rPr>
        <w:t>κ</w:t>
      </w:r>
      <w:r w:rsidRPr="00A13D4B">
        <w:rPr>
          <w:rFonts w:ascii="Arial" w:hAnsi="Arial" w:cs="Arial"/>
          <w:b/>
          <w:sz w:val="24"/>
          <w:szCs w:val="24"/>
          <w:lang w:val="el-GR"/>
        </w:rPr>
        <w:t>τ</w:t>
      </w:r>
      <w:r w:rsidRPr="00A13D4B">
        <w:rPr>
          <w:rFonts w:ascii="Arial" w:hAnsi="Arial" w:cs="Arial"/>
          <w:b/>
          <w:spacing w:val="4"/>
          <w:sz w:val="24"/>
          <w:szCs w:val="24"/>
          <w:lang w:val="el-GR"/>
        </w:rPr>
        <w:t>έ</w:t>
      </w:r>
      <w:r w:rsidRPr="00A13D4B">
        <w:rPr>
          <w:rFonts w:ascii="Arial" w:hAnsi="Arial" w:cs="Arial"/>
          <w:b/>
          <w:spacing w:val="2"/>
          <w:sz w:val="24"/>
          <w:szCs w:val="24"/>
          <w:lang w:val="el-GR"/>
        </w:rPr>
        <w:t>λ</w:t>
      </w:r>
      <w:r w:rsidRPr="00A13D4B">
        <w:rPr>
          <w:rFonts w:ascii="Arial" w:hAnsi="Arial" w:cs="Arial"/>
          <w:b/>
          <w:spacing w:val="-1"/>
          <w:sz w:val="24"/>
          <w:szCs w:val="24"/>
          <w:lang w:val="el-GR"/>
        </w:rPr>
        <w:t>ε</w:t>
      </w:r>
      <w:r w:rsidRPr="00A13D4B">
        <w:rPr>
          <w:rFonts w:ascii="Arial" w:hAnsi="Arial" w:cs="Arial"/>
          <w:b/>
          <w:sz w:val="24"/>
          <w:szCs w:val="24"/>
          <w:lang w:val="el-GR"/>
        </w:rPr>
        <w:t>σ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η</w:t>
      </w:r>
      <w:r w:rsidRPr="00A13D4B">
        <w:rPr>
          <w:rFonts w:ascii="Arial" w:hAnsi="Arial" w:cs="Arial"/>
          <w:b/>
          <w:sz w:val="24"/>
          <w:szCs w:val="24"/>
          <w:lang w:val="el-GR"/>
        </w:rPr>
        <w:t>ς:</w:t>
      </w:r>
      <w:r w:rsidRPr="00A13D4B">
        <w:rPr>
          <w:rFonts w:ascii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13D4B">
        <w:rPr>
          <w:rFonts w:ascii="Arial" w:hAnsi="Arial" w:cs="Arial"/>
          <w:b/>
          <w:spacing w:val="-1"/>
          <w:sz w:val="24"/>
          <w:szCs w:val="24"/>
          <w:lang w:val="el-GR"/>
        </w:rPr>
        <w:t>Κ</w:t>
      </w:r>
      <w:r w:rsidRPr="00A13D4B">
        <w:rPr>
          <w:rFonts w:ascii="Arial" w:hAnsi="Arial" w:cs="Arial"/>
          <w:b/>
          <w:sz w:val="24"/>
          <w:szCs w:val="24"/>
          <w:lang w:val="el-GR"/>
        </w:rPr>
        <w:t>α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β</w:t>
      </w:r>
      <w:r w:rsidRPr="00A13D4B">
        <w:rPr>
          <w:rFonts w:ascii="Arial" w:hAnsi="Arial" w:cs="Arial"/>
          <w:b/>
          <w:sz w:val="24"/>
          <w:szCs w:val="24"/>
          <w:lang w:val="el-GR"/>
        </w:rPr>
        <w:t>ά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λ</w:t>
      </w:r>
      <w:r w:rsidRPr="00A13D4B">
        <w:rPr>
          <w:rFonts w:ascii="Arial" w:hAnsi="Arial" w:cs="Arial"/>
          <w:b/>
          <w:sz w:val="24"/>
          <w:szCs w:val="24"/>
          <w:lang w:val="el-GR"/>
        </w:rPr>
        <w:t>α</w:t>
      </w:r>
    </w:p>
    <w:p w14:paraId="465ADC37" w14:textId="77777777" w:rsidR="0007037D" w:rsidRPr="00A13D4B" w:rsidRDefault="0007037D" w:rsidP="0007037D">
      <w:pPr>
        <w:spacing w:before="4" w:line="100" w:lineRule="exact"/>
        <w:rPr>
          <w:b/>
          <w:sz w:val="24"/>
          <w:szCs w:val="24"/>
          <w:lang w:val="el-GR"/>
        </w:rPr>
      </w:pPr>
    </w:p>
    <w:p w14:paraId="26BF0C37" w14:textId="4B830D74" w:rsidR="0007037D" w:rsidRPr="00A13D4B" w:rsidRDefault="0007037D" w:rsidP="0007037D">
      <w:pPr>
        <w:autoSpaceDE w:val="0"/>
        <w:autoSpaceDN w:val="0"/>
        <w:adjustRightInd w:val="0"/>
        <w:rPr>
          <w:rFonts w:ascii="Calibri-Bold" w:hAnsi="Calibri-Bold" w:cs="Calibri-Bold"/>
          <w:b/>
          <w:sz w:val="24"/>
          <w:szCs w:val="24"/>
          <w:lang w:val="el-GR" w:eastAsia="el-GR"/>
        </w:rPr>
      </w:pP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Δ</w:t>
      </w:r>
      <w:r w:rsidRPr="00A13D4B">
        <w:rPr>
          <w:rFonts w:ascii="Arial" w:hAnsi="Arial" w:cs="Arial"/>
          <w:b/>
          <w:sz w:val="24"/>
          <w:szCs w:val="24"/>
          <w:lang w:val="el-GR"/>
        </w:rPr>
        <w:t>ιά</w:t>
      </w:r>
      <w:r w:rsidRPr="00A13D4B">
        <w:rPr>
          <w:rFonts w:ascii="Arial" w:hAnsi="Arial" w:cs="Arial"/>
          <w:b/>
          <w:spacing w:val="-1"/>
          <w:sz w:val="24"/>
          <w:szCs w:val="24"/>
          <w:lang w:val="el-GR"/>
        </w:rPr>
        <w:t>ρκε</w:t>
      </w:r>
      <w:r w:rsidRPr="00A13D4B">
        <w:rPr>
          <w:rFonts w:ascii="Arial" w:hAnsi="Arial" w:cs="Arial"/>
          <w:b/>
          <w:sz w:val="24"/>
          <w:szCs w:val="24"/>
          <w:lang w:val="el-GR"/>
        </w:rPr>
        <w:t>ια</w:t>
      </w:r>
      <w:r w:rsidRPr="00A13D4B">
        <w:rPr>
          <w:rFonts w:ascii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13D4B">
        <w:rPr>
          <w:rFonts w:ascii="Arial" w:hAnsi="Arial" w:cs="Arial"/>
          <w:b/>
          <w:sz w:val="24"/>
          <w:szCs w:val="24"/>
          <w:lang w:val="el-GR"/>
        </w:rPr>
        <w:t>Σ</w:t>
      </w:r>
      <w:r w:rsidRPr="00A13D4B">
        <w:rPr>
          <w:rFonts w:ascii="Arial" w:hAnsi="Arial" w:cs="Arial"/>
          <w:b/>
          <w:spacing w:val="-1"/>
          <w:sz w:val="24"/>
          <w:szCs w:val="24"/>
          <w:lang w:val="el-GR"/>
        </w:rPr>
        <w:t>ύ</w:t>
      </w:r>
      <w:r w:rsidRPr="00A13D4B">
        <w:rPr>
          <w:rFonts w:ascii="Arial" w:hAnsi="Arial" w:cs="Arial"/>
          <w:b/>
          <w:sz w:val="24"/>
          <w:szCs w:val="24"/>
          <w:lang w:val="el-GR"/>
        </w:rPr>
        <w:t>μ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β</w:t>
      </w:r>
      <w:r w:rsidRPr="00A13D4B">
        <w:rPr>
          <w:rFonts w:ascii="Arial" w:hAnsi="Arial" w:cs="Arial"/>
          <w:b/>
          <w:sz w:val="24"/>
          <w:szCs w:val="24"/>
          <w:lang w:val="el-GR"/>
        </w:rPr>
        <w:t>ασ</w:t>
      </w:r>
      <w:r w:rsidRPr="00A13D4B">
        <w:rPr>
          <w:rFonts w:ascii="Arial" w:hAnsi="Arial" w:cs="Arial"/>
          <w:b/>
          <w:spacing w:val="1"/>
          <w:sz w:val="24"/>
          <w:szCs w:val="24"/>
          <w:lang w:val="el-GR"/>
        </w:rPr>
        <w:t>η</w:t>
      </w:r>
      <w:r w:rsidRPr="00A13D4B">
        <w:rPr>
          <w:rFonts w:ascii="Arial" w:hAnsi="Arial" w:cs="Arial"/>
          <w:b/>
          <w:sz w:val="24"/>
          <w:szCs w:val="24"/>
          <w:lang w:val="el-GR"/>
        </w:rPr>
        <w:t>ς:</w:t>
      </w:r>
      <w:r w:rsidRPr="00A13D4B">
        <w:rPr>
          <w:rFonts w:ascii="Arial" w:hAnsi="Arial" w:cs="Arial"/>
          <w:b/>
          <w:spacing w:val="-9"/>
          <w:sz w:val="24"/>
          <w:szCs w:val="24"/>
          <w:lang w:val="el-GR"/>
        </w:rPr>
        <w:t xml:space="preserve"> </w:t>
      </w:r>
      <w:r w:rsidRPr="00A13D4B">
        <w:rPr>
          <w:rFonts w:ascii="Calibri-Bold" w:hAnsi="Calibri-Bold" w:cs="Calibri-Bold"/>
          <w:b/>
          <w:sz w:val="24"/>
          <w:szCs w:val="24"/>
          <w:lang w:val="el-GR" w:eastAsia="el-GR"/>
        </w:rPr>
        <w:t>Ένα (1) έτος από την υπογραφή της σύμβασης με δυνατότητα ανανέωσης ή</w:t>
      </w:r>
      <w:r w:rsidR="00A13D4B" w:rsidRPr="00A13D4B">
        <w:rPr>
          <w:rFonts w:ascii="Calibri-Bold" w:hAnsi="Calibri-Bold" w:cs="Calibri-Bold"/>
          <w:b/>
          <w:sz w:val="24"/>
          <w:szCs w:val="24"/>
          <w:lang w:val="el-GR" w:eastAsia="el-GR"/>
        </w:rPr>
        <w:t xml:space="preserve"> </w:t>
      </w:r>
      <w:r w:rsidR="00A13D4B">
        <w:rPr>
          <w:rFonts w:ascii="Calibri-Bold" w:hAnsi="Calibri-Bold" w:cs="Calibri-Bold"/>
          <w:b/>
          <w:sz w:val="24"/>
          <w:szCs w:val="24"/>
          <w:lang w:val="el-GR" w:eastAsia="el-GR"/>
        </w:rPr>
        <w:t>παράτασης έως την  λήξη του προγράμματος 15/01/2025</w:t>
      </w:r>
    </w:p>
    <w:p w14:paraId="379149B4" w14:textId="7A1CEA82" w:rsidR="00E47965" w:rsidRPr="00A13D4B" w:rsidRDefault="00E47965" w:rsidP="00E47965">
      <w:pPr>
        <w:rPr>
          <w:rFonts w:ascii="Arial" w:hAnsi="Arial" w:cs="Arial"/>
          <w:b/>
          <w:sz w:val="22"/>
          <w:szCs w:val="22"/>
          <w:lang w:val="el-GR"/>
        </w:rPr>
      </w:pPr>
    </w:p>
    <w:p w14:paraId="5BC5407A" w14:textId="77777777" w:rsidR="00E47965" w:rsidRDefault="00E47965" w:rsidP="00E47965">
      <w:pPr>
        <w:spacing w:line="200" w:lineRule="exact"/>
        <w:rPr>
          <w:lang w:val="el-GR"/>
        </w:rPr>
      </w:pPr>
    </w:p>
    <w:p w14:paraId="4D6C62D6" w14:textId="4B156A50" w:rsidR="00E47965" w:rsidRDefault="00E47965" w:rsidP="00E47965">
      <w:pPr>
        <w:spacing w:before="29"/>
        <w:ind w:left="691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</w:t>
      </w:r>
    </w:p>
    <w:p w14:paraId="52188CA0" w14:textId="6D06F223" w:rsidR="00E47965" w:rsidRDefault="00E47965" w:rsidP="00E47965">
      <w:pPr>
        <w:spacing w:before="29"/>
        <w:ind w:left="691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ΠΙΝΑΚΑΣ ΑΠΟΡΡΙΠΤΕΩΝ       -       </w:t>
      </w:r>
      <w:r>
        <w:rPr>
          <w:rFonts w:ascii="Arial" w:hAnsi="Arial" w:cs="Arial"/>
          <w:b/>
          <w:spacing w:val="-7"/>
          <w:sz w:val="24"/>
          <w:szCs w:val="24"/>
          <w:lang w:val="el-GR"/>
        </w:rPr>
        <w:t>Α</w:t>
      </w:r>
      <w:r>
        <w:rPr>
          <w:rFonts w:ascii="Arial" w:hAnsi="Arial" w:cs="Arial"/>
          <w:b/>
          <w:sz w:val="24"/>
          <w:szCs w:val="24"/>
          <w:lang w:val="el-GR"/>
        </w:rPr>
        <w:t>Ν</w:t>
      </w:r>
      <w:r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>
        <w:rPr>
          <w:rFonts w:ascii="Arial" w:hAnsi="Arial" w:cs="Arial"/>
          <w:b/>
          <w:sz w:val="24"/>
          <w:szCs w:val="24"/>
          <w:lang w:val="el-GR"/>
        </w:rPr>
        <w:t>ΚΟΙΝΩΣΗ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ΣΜΕ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 xml:space="preserve"> 2/202</w:t>
      </w:r>
      <w:r w:rsidR="00BF1FF9">
        <w:rPr>
          <w:rFonts w:ascii="Arial" w:hAnsi="Arial" w:cs="Arial"/>
          <w:b/>
          <w:spacing w:val="1"/>
          <w:sz w:val="24"/>
          <w:szCs w:val="24"/>
          <w:lang w:val="el-GR"/>
        </w:rPr>
        <w:t>3</w:t>
      </w:r>
    </w:p>
    <w:p w14:paraId="6AAFD435" w14:textId="77777777" w:rsidR="00BF1FF9" w:rsidRDefault="00BF1FF9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b/>
          <w:lang w:val="el-GR"/>
        </w:rPr>
      </w:pPr>
    </w:p>
    <w:p w14:paraId="50F95743" w14:textId="0895822E" w:rsidR="00BF1FF9" w:rsidRDefault="00E47965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ΥΠΟΨΗΦΙΩΝ Κ</w:t>
      </w:r>
      <w:r>
        <w:rPr>
          <w:rFonts w:ascii="Arial" w:hAnsi="Arial" w:cs="Arial"/>
          <w:b/>
          <w:spacing w:val="-7"/>
          <w:lang w:val="el-GR"/>
        </w:rPr>
        <w:t>Α</w:t>
      </w:r>
      <w:r>
        <w:rPr>
          <w:rFonts w:ascii="Arial" w:hAnsi="Arial" w:cs="Arial"/>
          <w:b/>
          <w:spacing w:val="3"/>
          <w:lang w:val="el-GR"/>
        </w:rPr>
        <w:t>Τ</w:t>
      </w:r>
      <w:r>
        <w:rPr>
          <w:rFonts w:ascii="Arial" w:hAnsi="Arial" w:cs="Arial"/>
          <w:b/>
          <w:lang w:val="el-GR"/>
        </w:rPr>
        <w:t>ΗΓ</w:t>
      </w:r>
      <w:r>
        <w:rPr>
          <w:rFonts w:ascii="Arial" w:hAnsi="Arial" w:cs="Arial"/>
          <w:b/>
          <w:spacing w:val="1"/>
          <w:lang w:val="el-GR"/>
        </w:rPr>
        <w:t>Ο</w:t>
      </w:r>
      <w:r>
        <w:rPr>
          <w:rFonts w:ascii="Arial" w:hAnsi="Arial" w:cs="Arial"/>
          <w:b/>
          <w:spacing w:val="-1"/>
          <w:lang w:val="el-GR"/>
        </w:rPr>
        <w:t>Ρ</w:t>
      </w:r>
      <w:r>
        <w:rPr>
          <w:rFonts w:ascii="Arial" w:hAnsi="Arial" w:cs="Arial"/>
          <w:b/>
          <w:lang w:val="el-GR"/>
        </w:rPr>
        <w:t>Ι</w:t>
      </w:r>
      <w:r>
        <w:rPr>
          <w:rFonts w:ascii="Arial" w:hAnsi="Arial" w:cs="Arial"/>
          <w:b/>
          <w:spacing w:val="-7"/>
          <w:lang w:val="el-GR"/>
        </w:rPr>
        <w:t>Α</w:t>
      </w:r>
      <w:r>
        <w:rPr>
          <w:rFonts w:ascii="Arial" w:hAnsi="Arial" w:cs="Arial"/>
          <w:b/>
          <w:lang w:val="el-GR"/>
        </w:rPr>
        <w:t>Σ:</w:t>
      </w:r>
      <w:r>
        <w:rPr>
          <w:rFonts w:ascii="Arial" w:hAnsi="Arial" w:cs="Arial"/>
          <w:b/>
          <w:spacing w:val="-13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ΠΕ Κ</w:t>
      </w:r>
      <w:r>
        <w:rPr>
          <w:rFonts w:ascii="Arial" w:hAnsi="Arial" w:cs="Arial"/>
          <w:b/>
          <w:spacing w:val="1"/>
          <w:lang w:val="el-GR"/>
        </w:rPr>
        <w:t>ΩΔ</w:t>
      </w:r>
      <w:r>
        <w:rPr>
          <w:rFonts w:ascii="Arial" w:hAnsi="Arial" w:cs="Arial"/>
          <w:b/>
          <w:lang w:val="el-GR"/>
        </w:rPr>
        <w:t>ΙΚ</w:t>
      </w:r>
      <w:r>
        <w:rPr>
          <w:rFonts w:ascii="Arial" w:hAnsi="Arial" w:cs="Arial"/>
          <w:b/>
          <w:spacing w:val="1"/>
          <w:lang w:val="el-GR"/>
        </w:rPr>
        <w:t>Ο</w:t>
      </w:r>
      <w:r>
        <w:rPr>
          <w:rFonts w:ascii="Arial" w:hAnsi="Arial" w:cs="Arial"/>
          <w:b/>
          <w:lang w:val="el-GR"/>
        </w:rPr>
        <w:t>Σ</w:t>
      </w:r>
      <w:r>
        <w:rPr>
          <w:rFonts w:ascii="Arial" w:hAnsi="Arial" w:cs="Arial"/>
          <w:b/>
          <w:spacing w:val="-9"/>
          <w:lang w:val="el-GR"/>
        </w:rPr>
        <w:t xml:space="preserve"> </w:t>
      </w:r>
      <w:r>
        <w:rPr>
          <w:rFonts w:ascii="Arial" w:hAnsi="Arial" w:cs="Arial"/>
          <w:b/>
          <w:spacing w:val="1"/>
          <w:lang w:val="el-GR"/>
        </w:rPr>
        <w:t>Θ</w:t>
      </w:r>
      <w:r>
        <w:rPr>
          <w:rFonts w:ascii="Arial" w:hAnsi="Arial" w:cs="Arial"/>
          <w:b/>
          <w:spacing w:val="-1"/>
          <w:lang w:val="el-GR"/>
        </w:rPr>
        <w:t>Ε</w:t>
      </w:r>
      <w:r>
        <w:rPr>
          <w:rFonts w:ascii="Arial" w:hAnsi="Arial" w:cs="Arial"/>
          <w:b/>
          <w:lang w:val="el-GR"/>
        </w:rPr>
        <w:t>ΣΗΣ:</w:t>
      </w:r>
      <w:r>
        <w:rPr>
          <w:rFonts w:ascii="Arial" w:hAnsi="Arial" w:cs="Arial"/>
          <w:b/>
          <w:spacing w:val="-6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spacing w:val="-1"/>
          <w:lang w:val="el-GR"/>
        </w:rPr>
        <w:t>0</w:t>
      </w:r>
      <w:r>
        <w:rPr>
          <w:rFonts w:ascii="Arial" w:hAnsi="Arial" w:cs="Arial"/>
          <w:b/>
          <w:lang w:val="el-GR"/>
        </w:rPr>
        <w:t>1</w:t>
      </w:r>
    </w:p>
    <w:p w14:paraId="76BA5195" w14:textId="7AEF7F73" w:rsidR="00E47965" w:rsidRDefault="00E47965" w:rsidP="00BF1FF9">
      <w:pPr>
        <w:tabs>
          <w:tab w:val="left" w:pos="9180"/>
          <w:tab w:val="left" w:pos="9360"/>
        </w:tabs>
        <w:spacing w:line="254" w:lineRule="auto"/>
        <w:ind w:right="-2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1"/>
          <w:position w:val="-1"/>
          <w:lang w:val="el-GR"/>
        </w:rPr>
        <w:t>Ε</w:t>
      </w:r>
      <w:r>
        <w:rPr>
          <w:rFonts w:ascii="Arial" w:hAnsi="Arial" w:cs="Arial"/>
          <w:b/>
          <w:position w:val="-1"/>
          <w:lang w:val="el-GR"/>
        </w:rPr>
        <w:t>ΙΔΙΚ</w:t>
      </w:r>
      <w:r>
        <w:rPr>
          <w:rFonts w:ascii="Arial" w:hAnsi="Arial" w:cs="Arial"/>
          <w:b/>
          <w:spacing w:val="1"/>
          <w:position w:val="-1"/>
          <w:lang w:val="el-GR"/>
        </w:rPr>
        <w:t>Ο</w:t>
      </w:r>
      <w:r>
        <w:rPr>
          <w:rFonts w:ascii="Arial" w:hAnsi="Arial" w:cs="Arial"/>
          <w:b/>
          <w:spacing w:val="3"/>
          <w:position w:val="-1"/>
          <w:lang w:val="el-GR"/>
        </w:rPr>
        <w:t>Τ</w:t>
      </w:r>
      <w:r>
        <w:rPr>
          <w:rFonts w:ascii="Arial" w:hAnsi="Arial" w:cs="Arial"/>
          <w:b/>
          <w:position w:val="-1"/>
          <w:lang w:val="el-GR"/>
        </w:rPr>
        <w:t>Η</w:t>
      </w:r>
      <w:r>
        <w:rPr>
          <w:rFonts w:ascii="Arial" w:hAnsi="Arial" w:cs="Arial"/>
          <w:b/>
          <w:spacing w:val="3"/>
          <w:position w:val="-1"/>
          <w:lang w:val="el-GR"/>
        </w:rPr>
        <w:t>Τ</w:t>
      </w:r>
      <w:r>
        <w:rPr>
          <w:rFonts w:ascii="Arial" w:hAnsi="Arial" w:cs="Arial"/>
          <w:b/>
          <w:spacing w:val="-7"/>
          <w:position w:val="-1"/>
          <w:lang w:val="el-GR"/>
        </w:rPr>
        <w:t>Α</w:t>
      </w:r>
      <w:r>
        <w:rPr>
          <w:rFonts w:ascii="Arial" w:hAnsi="Arial" w:cs="Arial"/>
          <w:b/>
          <w:position w:val="-1"/>
          <w:lang w:val="el-GR"/>
        </w:rPr>
        <w:t>:</w:t>
      </w:r>
      <w:r>
        <w:rPr>
          <w:rFonts w:ascii="Arial" w:hAnsi="Arial" w:cs="Arial"/>
          <w:b/>
          <w:spacing w:val="-12"/>
          <w:position w:val="-1"/>
          <w:lang w:val="el-GR"/>
        </w:rPr>
        <w:t xml:space="preserve"> </w:t>
      </w:r>
      <w:r>
        <w:rPr>
          <w:rFonts w:ascii="Arial" w:hAnsi="Arial" w:cs="Arial"/>
          <w:b/>
          <w:position w:val="-1"/>
          <w:lang w:val="el-GR"/>
        </w:rPr>
        <w:t>ΠΕ ΟΙΚΟΝΟΜΙΚΟΥ</w:t>
      </w:r>
    </w:p>
    <w:p w14:paraId="64D8B292" w14:textId="77777777" w:rsidR="00E47965" w:rsidRDefault="00E47965" w:rsidP="00E47965">
      <w:pPr>
        <w:spacing w:line="200" w:lineRule="exact"/>
        <w:rPr>
          <w:lang w:val="el-G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855"/>
        <w:gridCol w:w="1904"/>
        <w:gridCol w:w="1716"/>
        <w:gridCol w:w="2842"/>
      </w:tblGrid>
      <w:tr w:rsidR="00E47965" w14:paraId="2910A0EF" w14:textId="77777777" w:rsidTr="00E47965">
        <w:trPr>
          <w:trHeight w:hRule="exact" w:val="21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7652D" w14:textId="77777777" w:rsidR="00E47965" w:rsidRDefault="00E47965">
            <w:pPr>
              <w:spacing w:line="180" w:lineRule="exact"/>
              <w:ind w:left="28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5"/>
                <w:sz w:val="17"/>
                <w:szCs w:val="17"/>
              </w:rPr>
              <w:t>Α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t>Α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15CE5" w14:textId="77777777" w:rsidR="00E47965" w:rsidRDefault="00E47965">
            <w:pPr>
              <w:spacing w:line="180" w:lineRule="exact"/>
              <w:ind w:left="42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sz w:val="17"/>
                <w:szCs w:val="17"/>
              </w:rPr>
              <w:t>ΕΠ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Ι</w:t>
            </w:r>
            <w:r>
              <w:rPr>
                <w:rFonts w:ascii="Arial" w:hAnsi="Arial" w:cs="Arial"/>
                <w:b/>
                <w:spacing w:val="-1"/>
                <w:sz w:val="17"/>
                <w:szCs w:val="17"/>
              </w:rPr>
              <w:t>ΘΕ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Τ</w:t>
            </w:r>
            <w:r>
              <w:rPr>
                <w:rFonts w:ascii="Arial" w:hAnsi="Arial" w:cs="Arial"/>
                <w:b/>
                <w:sz w:val="17"/>
                <w:szCs w:val="17"/>
              </w:rPr>
              <w:t>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58619" w14:textId="77777777" w:rsidR="00E47965" w:rsidRDefault="00E47965">
            <w:pPr>
              <w:spacing w:line="180" w:lineRule="exact"/>
              <w:ind w:left="62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sz w:val="17"/>
                <w:szCs w:val="17"/>
              </w:rPr>
              <w:t>ΟΝΟ</w:t>
            </w:r>
            <w:r>
              <w:rPr>
                <w:rFonts w:ascii="Arial" w:hAnsi="Arial" w:cs="Arial"/>
                <w:b/>
                <w:sz w:val="17"/>
                <w:szCs w:val="17"/>
              </w:rPr>
              <w:t>ΜΑ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63CCE" w14:textId="77777777" w:rsidR="00E47965" w:rsidRDefault="00E47965">
            <w:pPr>
              <w:spacing w:line="180" w:lineRule="exact"/>
              <w:ind w:left="1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ΟΝΟ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ΜΑ</w:t>
            </w:r>
            <w:r>
              <w:rPr>
                <w:rFonts w:ascii="Arial" w:hAnsi="Arial" w:cs="Arial"/>
                <w:b/>
                <w:spacing w:val="-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Π</w:t>
            </w:r>
            <w:r>
              <w:rPr>
                <w:rFonts w:ascii="Arial" w:hAnsi="Arial" w:cs="Arial"/>
                <w:b/>
                <w:spacing w:val="-5"/>
                <w:position w:val="-1"/>
                <w:sz w:val="17"/>
                <w:szCs w:val="17"/>
              </w:rPr>
              <w:t>Α</w:t>
            </w:r>
            <w:r>
              <w:rPr>
                <w:rFonts w:ascii="Arial" w:hAnsi="Arial" w:cs="Arial"/>
                <w:b/>
                <w:spacing w:val="1"/>
                <w:position w:val="-1"/>
                <w:sz w:val="17"/>
                <w:szCs w:val="17"/>
              </w:rPr>
              <w:t>Τ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ΡΟ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Σ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78EDE" w14:textId="77777777" w:rsidR="00E47965" w:rsidRDefault="00E47965">
            <w:pPr>
              <w:spacing w:line="180" w:lineRule="exact"/>
              <w:ind w:left="4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ΛΟ</w:t>
            </w:r>
            <w:r>
              <w:rPr>
                <w:rFonts w:ascii="Arial" w:hAnsi="Arial" w:cs="Arial"/>
                <w:b/>
                <w:spacing w:val="1"/>
                <w:position w:val="-1"/>
                <w:sz w:val="17"/>
                <w:szCs w:val="17"/>
              </w:rPr>
              <w:t>Γ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ΟΣ</w:t>
            </w:r>
            <w:r>
              <w:rPr>
                <w:rFonts w:ascii="Arial" w:hAnsi="Arial" w:cs="Arial"/>
                <w:b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position w:val="-1"/>
                <w:sz w:val="17"/>
                <w:szCs w:val="17"/>
              </w:rPr>
              <w:t>Α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ΠΟΡΡ</w:t>
            </w:r>
            <w:r>
              <w:rPr>
                <w:rFonts w:ascii="Arial" w:hAnsi="Arial" w:cs="Arial"/>
                <w:b/>
                <w:spacing w:val="1"/>
                <w:position w:val="-1"/>
                <w:sz w:val="17"/>
                <w:szCs w:val="17"/>
              </w:rPr>
              <w:t>Ι</w:t>
            </w:r>
            <w:r>
              <w:rPr>
                <w:rFonts w:ascii="Arial" w:hAnsi="Arial" w:cs="Arial"/>
                <w:b/>
                <w:spacing w:val="-3"/>
                <w:position w:val="-1"/>
                <w:sz w:val="17"/>
                <w:szCs w:val="17"/>
              </w:rPr>
              <w:t>Ψ</w:t>
            </w:r>
            <w:r>
              <w:rPr>
                <w:rFonts w:ascii="Arial" w:hAnsi="Arial" w:cs="Arial"/>
                <w:b/>
                <w:spacing w:val="-1"/>
                <w:position w:val="-1"/>
                <w:sz w:val="17"/>
                <w:szCs w:val="17"/>
              </w:rPr>
              <w:t>Η</w:t>
            </w:r>
            <w:r>
              <w:rPr>
                <w:rFonts w:ascii="Arial" w:hAnsi="Arial" w:cs="Arial"/>
                <w:b/>
                <w:position w:val="-1"/>
                <w:sz w:val="17"/>
                <w:szCs w:val="17"/>
              </w:rPr>
              <w:t>Σ</w:t>
            </w:r>
          </w:p>
        </w:tc>
      </w:tr>
      <w:tr w:rsidR="00E47965" w:rsidRPr="00122591" w14:paraId="609DCB8D" w14:textId="77777777" w:rsidTr="00E47965">
        <w:trPr>
          <w:trHeight w:hRule="exact" w:val="4419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B2D5" w14:textId="77777777" w:rsidR="00E47965" w:rsidRDefault="00E47965">
            <w:pPr>
              <w:spacing w:line="200" w:lineRule="exact"/>
            </w:pPr>
          </w:p>
          <w:p w14:paraId="15AB968F" w14:textId="77777777" w:rsidR="00E47965" w:rsidRDefault="00E47965">
            <w:pPr>
              <w:spacing w:line="200" w:lineRule="exact"/>
            </w:pPr>
          </w:p>
          <w:p w14:paraId="72BBA51E" w14:textId="77777777" w:rsidR="00E47965" w:rsidRDefault="00E47965">
            <w:pPr>
              <w:spacing w:line="200" w:lineRule="exact"/>
            </w:pPr>
          </w:p>
          <w:p w14:paraId="23BA6071" w14:textId="77777777" w:rsidR="00E47965" w:rsidRDefault="00E47965">
            <w:pPr>
              <w:spacing w:line="200" w:lineRule="exact"/>
            </w:pPr>
          </w:p>
          <w:p w14:paraId="4012A24C" w14:textId="77777777" w:rsidR="00E47965" w:rsidRDefault="00E47965">
            <w:pPr>
              <w:spacing w:line="200" w:lineRule="exact"/>
            </w:pPr>
          </w:p>
          <w:p w14:paraId="25E90FE2" w14:textId="77777777" w:rsidR="00E47965" w:rsidRDefault="00E47965">
            <w:pPr>
              <w:spacing w:line="200" w:lineRule="exact"/>
            </w:pPr>
          </w:p>
          <w:p w14:paraId="79131582" w14:textId="77777777" w:rsidR="00E47965" w:rsidRDefault="00E47965">
            <w:pPr>
              <w:spacing w:line="200" w:lineRule="exact"/>
            </w:pPr>
          </w:p>
          <w:p w14:paraId="451E7EEE" w14:textId="77777777" w:rsidR="00B22AB5" w:rsidRDefault="00E47965">
            <w:pPr>
              <w:spacing w:line="200" w:lineRule="exact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</w:p>
          <w:p w14:paraId="6C2D1635" w14:textId="395D2342" w:rsidR="00E47965" w:rsidRDefault="00E47965">
            <w:pPr>
              <w:spacing w:line="200" w:lineRule="exact"/>
              <w:rPr>
                <w:lang w:val="el-GR"/>
              </w:rPr>
            </w:pPr>
            <w:r>
              <w:rPr>
                <w:lang w:val="el-GR"/>
              </w:rPr>
              <w:t xml:space="preserve"> 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1F14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7BFBC929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7D5C1E72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3E5EC613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6C7C263D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6A45141F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665A81B3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4F9D947C" w14:textId="48AF823C" w:rsidR="00E47965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  <w:r w:rsidRPr="00B22AB5">
              <w:rPr>
                <w:rFonts w:ascii="Arial" w:hAnsi="Arial" w:cs="Arial"/>
                <w:lang w:val="el-GR"/>
              </w:rPr>
              <w:t>Κ</w:t>
            </w:r>
            <w:r w:rsidR="000D1240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2E50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5582637F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789792F7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6D9C0FEE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29CDD569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6300BC37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1DDB9E3F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487670BB" w14:textId="05CD2C10" w:rsidR="00E47965" w:rsidRPr="00B22AB5" w:rsidRDefault="00BF1FF9">
            <w:pPr>
              <w:rPr>
                <w:rFonts w:ascii="Arial" w:hAnsi="Arial" w:cs="Arial"/>
                <w:lang w:val="el-GR"/>
              </w:rPr>
            </w:pPr>
            <w:r w:rsidRPr="00B22AB5">
              <w:rPr>
                <w:rFonts w:ascii="Arial" w:hAnsi="Arial" w:cs="Arial"/>
                <w:lang w:val="el-GR"/>
              </w:rPr>
              <w:t>Χ</w:t>
            </w:r>
            <w:r w:rsidR="000D1240">
              <w:rPr>
                <w:rFonts w:ascii="Arial" w:hAnsi="Arial" w:cs="Arial"/>
                <w:lang w:val="el-GR"/>
              </w:rPr>
              <w:t>*****</w:t>
            </w:r>
            <w:r w:rsidRPr="00B22AB5">
              <w:rPr>
                <w:rFonts w:ascii="Arial" w:hAnsi="Arial" w:cs="Arial"/>
                <w:lang w:val="el-GR"/>
              </w:rPr>
              <w:t>-Γ</w:t>
            </w:r>
            <w:r w:rsidR="000D1240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A284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0BCEA70E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10FD84FF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0AA15B21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6FA54B37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3D435B8C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363A2D58" w14:textId="77777777" w:rsidR="00BF1FF9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</w:p>
          <w:p w14:paraId="19B9BF15" w14:textId="202B6CC5" w:rsidR="00E47965" w:rsidRPr="00B22AB5" w:rsidRDefault="00BF1FF9">
            <w:pPr>
              <w:ind w:left="23"/>
              <w:rPr>
                <w:rFonts w:ascii="Arial" w:hAnsi="Arial" w:cs="Arial"/>
                <w:lang w:val="el-GR"/>
              </w:rPr>
            </w:pPr>
            <w:r w:rsidRPr="00B22AB5">
              <w:rPr>
                <w:rFonts w:ascii="Arial" w:hAnsi="Arial" w:cs="Arial"/>
                <w:lang w:val="el-GR"/>
              </w:rPr>
              <w:t>Ε</w:t>
            </w:r>
            <w:r w:rsidR="000D1240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02FC" w14:textId="77777777" w:rsidR="00122591" w:rsidRDefault="00122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52A429CE" w14:textId="77777777" w:rsidR="00122591" w:rsidRDefault="00122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25986F78" w14:textId="77777777" w:rsidR="00122591" w:rsidRDefault="00122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62DCBDB1" w14:textId="77777777" w:rsidR="00122591" w:rsidRDefault="00122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6DAF96C3" w14:textId="77777777" w:rsidR="00122591" w:rsidRDefault="00122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2FD49F2F" w14:textId="77777777" w:rsidR="00B22AB5" w:rsidRDefault="00B22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0E3C462F" w14:textId="77777777" w:rsidR="00B22AB5" w:rsidRDefault="00B22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30F71E92" w14:textId="0AEBAC43" w:rsidR="00E47965" w:rsidRPr="00E93FC1" w:rsidRDefault="00122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>
              <w:rPr>
                <w:rFonts w:ascii="Arial" w:hAnsi="Arial" w:cs="Arial"/>
                <w:highlight w:val="yellow"/>
                <w:lang w:val="el-GR"/>
              </w:rPr>
              <w:t>ΕΚΠΡΟΘΕΣΜΗ ΑΙΤΗΣΗ</w:t>
            </w:r>
          </w:p>
          <w:p w14:paraId="135C8D1A" w14:textId="77777777" w:rsidR="00E47965" w:rsidRPr="00E93FC1" w:rsidRDefault="00E47965">
            <w:pPr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</w:tc>
      </w:tr>
      <w:tr w:rsidR="00E47965" w:rsidRPr="0065227E" w14:paraId="21692C6E" w14:textId="77777777" w:rsidTr="00E47965">
        <w:trPr>
          <w:trHeight w:hRule="exact" w:val="4382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C767" w14:textId="77777777" w:rsidR="00E47965" w:rsidRPr="00B22AB5" w:rsidRDefault="00E47965">
            <w:pPr>
              <w:spacing w:line="200" w:lineRule="exact"/>
              <w:rPr>
                <w:lang w:val="el-GR"/>
              </w:rPr>
            </w:pPr>
          </w:p>
          <w:p w14:paraId="536C7277" w14:textId="77777777" w:rsidR="00E47965" w:rsidRPr="00B22AB5" w:rsidRDefault="00E47965">
            <w:pPr>
              <w:spacing w:line="200" w:lineRule="exact"/>
              <w:rPr>
                <w:lang w:val="el-GR"/>
              </w:rPr>
            </w:pPr>
          </w:p>
          <w:p w14:paraId="027013FA" w14:textId="77777777" w:rsidR="00E47965" w:rsidRPr="00B22AB5" w:rsidRDefault="00E47965">
            <w:pPr>
              <w:spacing w:line="200" w:lineRule="exact"/>
              <w:rPr>
                <w:lang w:val="el-GR"/>
              </w:rPr>
            </w:pPr>
          </w:p>
          <w:p w14:paraId="20BB2202" w14:textId="77777777" w:rsidR="00E47965" w:rsidRPr="00B22AB5" w:rsidRDefault="00E47965">
            <w:pPr>
              <w:spacing w:line="200" w:lineRule="exact"/>
              <w:rPr>
                <w:lang w:val="el-GR"/>
              </w:rPr>
            </w:pPr>
          </w:p>
          <w:p w14:paraId="46146572" w14:textId="77777777" w:rsidR="00E47965" w:rsidRPr="00B22AB5" w:rsidRDefault="00E47965">
            <w:pPr>
              <w:spacing w:before="11" w:line="220" w:lineRule="exact"/>
              <w:rPr>
                <w:lang w:val="el-GR"/>
              </w:rPr>
            </w:pPr>
          </w:p>
          <w:p w14:paraId="3D82FF66" w14:textId="77777777" w:rsidR="00B22AB5" w:rsidRDefault="00B22AB5">
            <w:pPr>
              <w:ind w:left="348" w:right="333"/>
              <w:jc w:val="center"/>
              <w:rPr>
                <w:rFonts w:ascii="Arial" w:hAnsi="Arial" w:cs="Arial"/>
                <w:lang w:val="el-GR"/>
              </w:rPr>
            </w:pPr>
          </w:p>
          <w:p w14:paraId="1784922B" w14:textId="5D55BEBB" w:rsidR="00E47965" w:rsidRPr="00B22AB5" w:rsidRDefault="00E47965">
            <w:pPr>
              <w:ind w:left="348" w:right="333"/>
              <w:jc w:val="center"/>
              <w:rPr>
                <w:rFonts w:ascii="Arial" w:hAnsi="Arial" w:cs="Arial"/>
                <w:lang w:val="el-GR"/>
              </w:rPr>
            </w:pPr>
            <w:r w:rsidRPr="00B22AB5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4C9A" w14:textId="77777777" w:rsidR="00E47965" w:rsidRPr="00B22AB5" w:rsidRDefault="00E47965">
            <w:pPr>
              <w:rPr>
                <w:rFonts w:ascii="Arial" w:hAnsi="Arial" w:cs="Arial"/>
                <w:lang w:val="el-GR"/>
              </w:rPr>
            </w:pPr>
          </w:p>
          <w:p w14:paraId="39691848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055CE3A7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3AA58A8F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44BC8ACC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0D1C656F" w14:textId="325D88D3" w:rsidR="00BF1FF9" w:rsidRPr="00B22AB5" w:rsidRDefault="000D1240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ΤΣΑ*****</w:t>
            </w:r>
          </w:p>
          <w:p w14:paraId="510AA350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5A53" w14:textId="77777777" w:rsidR="00E47965" w:rsidRPr="00B22AB5" w:rsidRDefault="00E47965">
            <w:pPr>
              <w:rPr>
                <w:rFonts w:ascii="Arial" w:hAnsi="Arial" w:cs="Arial"/>
                <w:lang w:val="el-GR"/>
              </w:rPr>
            </w:pPr>
          </w:p>
          <w:p w14:paraId="35561A42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28B108F7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7C99F5E3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3DAC98DB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7F8C175B" w14:textId="63A842F2" w:rsidR="00BF1FF9" w:rsidRPr="00B22AB5" w:rsidRDefault="00BF1FF9">
            <w:pPr>
              <w:rPr>
                <w:rFonts w:ascii="Arial" w:hAnsi="Arial" w:cs="Arial"/>
                <w:lang w:val="el-GR"/>
              </w:rPr>
            </w:pPr>
            <w:r w:rsidRPr="00B22AB5">
              <w:rPr>
                <w:rFonts w:ascii="Arial" w:hAnsi="Arial" w:cs="Arial"/>
                <w:lang w:val="el-GR"/>
              </w:rPr>
              <w:t>Θ</w:t>
            </w:r>
            <w:r w:rsidR="000D1240">
              <w:rPr>
                <w:rFonts w:ascii="Arial" w:hAnsi="Arial" w:cs="Arial"/>
                <w:lang w:val="el-GR"/>
              </w:rPr>
              <w:t>*****</w:t>
            </w:r>
          </w:p>
          <w:p w14:paraId="24BC926E" w14:textId="0866EEDA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6640" w14:textId="77777777" w:rsidR="00E47965" w:rsidRPr="00B22AB5" w:rsidRDefault="00E47965">
            <w:pPr>
              <w:rPr>
                <w:rFonts w:ascii="Arial" w:hAnsi="Arial" w:cs="Arial"/>
                <w:lang w:val="el-GR"/>
              </w:rPr>
            </w:pPr>
          </w:p>
          <w:p w14:paraId="3BA781FC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3E65E6F5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2AABB2A7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231D0B4C" w14:textId="77777777" w:rsidR="00BF1FF9" w:rsidRPr="00B22AB5" w:rsidRDefault="00BF1FF9">
            <w:pPr>
              <w:rPr>
                <w:rFonts w:ascii="Arial" w:hAnsi="Arial" w:cs="Arial"/>
                <w:lang w:val="el-GR"/>
              </w:rPr>
            </w:pPr>
          </w:p>
          <w:p w14:paraId="3BDF4BAE" w14:textId="6C3CE0CD" w:rsidR="00BF1FF9" w:rsidRPr="00B22AB5" w:rsidRDefault="00BF1FF9">
            <w:pPr>
              <w:rPr>
                <w:rFonts w:ascii="Arial" w:hAnsi="Arial" w:cs="Arial"/>
                <w:lang w:val="el-GR"/>
              </w:rPr>
            </w:pPr>
            <w:r w:rsidRPr="00B22AB5">
              <w:rPr>
                <w:rFonts w:ascii="Arial" w:hAnsi="Arial" w:cs="Arial"/>
                <w:lang w:val="el-GR"/>
              </w:rPr>
              <w:t>ΚΩΝ</w:t>
            </w:r>
            <w:r w:rsidR="000D1240">
              <w:rPr>
                <w:rFonts w:ascii="Arial" w:hAnsi="Arial" w:cs="Arial"/>
                <w:lang w:val="el-GR"/>
              </w:rPr>
              <w:t>******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D8FB" w14:textId="77777777" w:rsidR="008C1DBE" w:rsidRDefault="008C1DBE" w:rsidP="008C1DBE">
            <w:pPr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272AF299" w14:textId="77777777" w:rsidR="008C1DBE" w:rsidRDefault="008C1DBE" w:rsidP="008C1DBE">
            <w:pPr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45C6DEEC" w14:textId="77777777" w:rsidR="008C1DBE" w:rsidRDefault="008C1DBE" w:rsidP="008C1DBE">
            <w:pPr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14:paraId="0DFE23D5" w14:textId="35A99506" w:rsidR="00E47965" w:rsidRPr="00122591" w:rsidRDefault="00E47965" w:rsidP="008C1DBE">
            <w:pPr>
              <w:jc w:val="both"/>
              <w:rPr>
                <w:rFonts w:ascii="Arial" w:hAnsi="Arial" w:cs="Arial"/>
                <w:highlight w:val="yellow"/>
                <w:lang w:val="el-GR"/>
              </w:rPr>
            </w:pPr>
            <w:r w:rsidRPr="00E93FC1">
              <w:rPr>
                <w:rFonts w:ascii="Arial" w:hAnsi="Arial" w:cs="Arial"/>
                <w:highlight w:val="yellow"/>
                <w:lang w:val="el-GR"/>
              </w:rPr>
              <w:t xml:space="preserve">- Δεν αποδεικνύει εξειδικευμένη εμπειρία τουλάχιστον </w:t>
            </w:r>
            <w:r w:rsidR="00122591">
              <w:rPr>
                <w:rFonts w:ascii="Arial" w:hAnsi="Arial" w:cs="Arial"/>
                <w:highlight w:val="yellow"/>
                <w:lang w:val="el-GR"/>
              </w:rPr>
              <w:t>ενός</w:t>
            </w:r>
            <w:r w:rsidRPr="00E93FC1">
              <w:rPr>
                <w:rFonts w:ascii="Arial" w:hAnsi="Arial" w:cs="Arial"/>
                <w:highlight w:val="yellow"/>
                <w:lang w:val="el-GR"/>
              </w:rPr>
              <w:t xml:space="preserve"> (</w:t>
            </w:r>
            <w:r w:rsidR="00122591">
              <w:rPr>
                <w:rFonts w:ascii="Arial" w:hAnsi="Arial" w:cs="Arial"/>
                <w:highlight w:val="yellow"/>
                <w:lang w:val="el-GR"/>
              </w:rPr>
              <w:t>1</w:t>
            </w:r>
            <w:r w:rsidRPr="00E93FC1">
              <w:rPr>
                <w:rFonts w:ascii="Arial" w:hAnsi="Arial" w:cs="Arial"/>
                <w:highlight w:val="yellow"/>
                <w:lang w:val="el-GR"/>
              </w:rPr>
              <w:t xml:space="preserve">) </w:t>
            </w:r>
            <w:r w:rsidR="00122591">
              <w:rPr>
                <w:rFonts w:ascii="Arial" w:hAnsi="Arial" w:cs="Arial"/>
                <w:highlight w:val="yellow"/>
                <w:lang w:val="el-GR"/>
              </w:rPr>
              <w:t xml:space="preserve">έτους </w:t>
            </w:r>
            <w:r w:rsidRPr="00E93FC1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="00122591">
              <w:rPr>
                <w:rFonts w:ascii="Arial" w:hAnsi="Arial" w:cs="Arial"/>
                <w:highlight w:val="yellow"/>
                <w:lang w:val="el-GR"/>
              </w:rPr>
              <w:t>σε θέματα διαχείρισης Ευρωπαϊκών Έργων Διακρατικών Προγραμμάτων</w:t>
            </w:r>
          </w:p>
          <w:p w14:paraId="69B1660A" w14:textId="1DE30D69" w:rsidR="00E47965" w:rsidRPr="00E93FC1" w:rsidRDefault="00E479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 w:rsidRPr="00E93FC1">
              <w:rPr>
                <w:rFonts w:ascii="Arial" w:hAnsi="Arial" w:cs="Arial"/>
                <w:highlight w:val="yellow"/>
                <w:lang w:val="el-GR"/>
              </w:rPr>
              <w:t>- Δεν</w:t>
            </w:r>
            <w:r w:rsidR="00B22AB5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proofErr w:type="spellStart"/>
            <w:r w:rsidR="00B22AB5">
              <w:rPr>
                <w:rFonts w:ascii="Arial" w:hAnsi="Arial" w:cs="Arial"/>
                <w:highlight w:val="yellow"/>
                <w:lang w:val="el-GR"/>
              </w:rPr>
              <w:t>εχει</w:t>
            </w:r>
            <w:proofErr w:type="spellEnd"/>
            <w:r w:rsidR="00B22AB5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Pr="00E93FC1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="00122591">
              <w:rPr>
                <w:rFonts w:ascii="Arial" w:hAnsi="Arial" w:cs="Arial"/>
                <w:highlight w:val="yellow"/>
                <w:lang w:val="el-GR"/>
              </w:rPr>
              <w:t>άριστη γνώση  της Αγγλικής  Γλώσσας</w:t>
            </w:r>
          </w:p>
          <w:p w14:paraId="55A476AA" w14:textId="77777777" w:rsidR="00E47965" w:rsidRPr="00E93FC1" w:rsidRDefault="00E479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</w:tc>
      </w:tr>
    </w:tbl>
    <w:p w14:paraId="5ADA352D" w14:textId="77777777" w:rsidR="00E47965" w:rsidRDefault="00E47965" w:rsidP="00E47965">
      <w:pPr>
        <w:spacing w:before="9" w:line="160" w:lineRule="exact"/>
        <w:rPr>
          <w:sz w:val="16"/>
          <w:szCs w:val="16"/>
          <w:lang w:val="el-GR"/>
        </w:rPr>
      </w:pPr>
    </w:p>
    <w:p w14:paraId="1516FFC8" w14:textId="77777777" w:rsidR="00F112ED" w:rsidRPr="00B22AB5" w:rsidRDefault="00F112ED">
      <w:pPr>
        <w:rPr>
          <w:b/>
          <w:bCs/>
          <w:sz w:val="24"/>
          <w:szCs w:val="24"/>
          <w:lang w:val="el-GR"/>
        </w:rPr>
      </w:pPr>
    </w:p>
    <w:p w14:paraId="78D81D01" w14:textId="77777777" w:rsidR="008C1DBE" w:rsidRPr="00B22AB5" w:rsidRDefault="008C1DBE">
      <w:pPr>
        <w:rPr>
          <w:b/>
          <w:bCs/>
          <w:sz w:val="24"/>
          <w:szCs w:val="24"/>
          <w:lang w:val="el-GR"/>
        </w:rPr>
      </w:pPr>
    </w:p>
    <w:p w14:paraId="76430CCC" w14:textId="6501F532" w:rsidR="008C1DBE" w:rsidRDefault="008C1DBE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Ο ΔΗΜΑΡΧΟΣ ΚΑΒΑΛΑΣ</w:t>
      </w:r>
    </w:p>
    <w:p w14:paraId="027DE672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5F86BAF6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1E92E375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45DA6AD1" w14:textId="77777777" w:rsidR="008C1DBE" w:rsidRDefault="008C1DBE">
      <w:pPr>
        <w:rPr>
          <w:b/>
          <w:bCs/>
          <w:sz w:val="24"/>
          <w:szCs w:val="24"/>
          <w:lang w:val="el-GR"/>
        </w:rPr>
      </w:pPr>
    </w:p>
    <w:p w14:paraId="35E15AB0" w14:textId="15308D07" w:rsidR="008C1DBE" w:rsidRPr="008C1DBE" w:rsidRDefault="008C1DBE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ΜΟΥΡΙΑΔΗΣ ΘΕΟΔΩΡΟΣ</w:t>
      </w:r>
    </w:p>
    <w:sectPr w:rsidR="008C1DBE" w:rsidRPr="008C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D"/>
    <w:rsid w:val="0007037D"/>
    <w:rsid w:val="000D1240"/>
    <w:rsid w:val="00122591"/>
    <w:rsid w:val="005F1CDD"/>
    <w:rsid w:val="0065227E"/>
    <w:rsid w:val="008C1DBE"/>
    <w:rsid w:val="00A13D4B"/>
    <w:rsid w:val="00B22AB5"/>
    <w:rsid w:val="00BF1FF9"/>
    <w:rsid w:val="00E47965"/>
    <w:rsid w:val="00E93FC1"/>
    <w:rsid w:val="00F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078"/>
  <w15:chartTrackingRefBased/>
  <w15:docId w15:val="{381AD243-5C61-49FB-B8FA-28F1486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9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Tsiolakidou, Maria</dc:creator>
  <cp:keywords/>
  <dc:description/>
  <cp:lastModifiedBy>Tsiolakidou, Maria</cp:lastModifiedBy>
  <cp:revision>9</cp:revision>
  <dcterms:created xsi:type="dcterms:W3CDTF">2023-11-23T10:03:00Z</dcterms:created>
  <dcterms:modified xsi:type="dcterms:W3CDTF">2023-11-27T08:21:00Z</dcterms:modified>
</cp:coreProperties>
</file>