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FB587" w14:textId="4785EFEB" w:rsidR="00F3590A" w:rsidRPr="00200ADA" w:rsidRDefault="00A218E1" w:rsidP="00F3590A">
      <w:pPr>
        <w:spacing w:after="0" w:line="240" w:lineRule="auto"/>
        <w:rPr>
          <w:rFonts w:ascii="Calibri" w:eastAsia="Times New Roman" w:hAnsi="Calibri" w:cs="Calibri"/>
          <w:b/>
          <w:lang w:eastAsia="el-GR"/>
        </w:rPr>
      </w:pPr>
      <w:r>
        <w:rPr>
          <w:b/>
          <w:noProof/>
          <w:sz w:val="24"/>
        </w:rPr>
        <w:drawing>
          <wp:anchor distT="0" distB="0" distL="0" distR="0" simplePos="0" relativeHeight="251659264" behindDoc="0" locked="0" layoutInCell="1" allowOverlap="1" wp14:anchorId="7851E688" wp14:editId="50AD713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857250" cy="685800"/>
            <wp:effectExtent l="0" t="0" r="0" b="0"/>
            <wp:wrapNone/>
            <wp:docPr id="1163750378" name="Εικόνα 1163750378" descr="Εικόνα που περιέχει τέχνη, σύμβολο, έμβλημα, κύκλος&#10;&#10;Το περιεχόμενο που δημιουργείται από AI ενδέχεται να είναι εσφαλμένο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750378" name="Εικόνα 1163750378" descr="Εικόνα που περιέχει τέχνη, σύμβολο, έμβλημα, κύκλος&#10;&#10;Το περιεχόμενο που δημιουργείται από AI ενδέχεται να είναι εσφαλμένο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9375" t="-73" r="15531" b="14551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F3590A" w:rsidRPr="00200ADA">
        <w:rPr>
          <w:rFonts w:ascii="Calibri" w:eastAsia="Arial Unicode MS" w:hAnsi="Calibri" w:cs="Calibri"/>
          <w:noProof/>
          <w:color w:val="000000"/>
          <w:kern w:val="2"/>
          <w:lang w:eastAsia="el-GR"/>
        </w:rPr>
        <w:drawing>
          <wp:inline distT="0" distB="0" distL="0" distR="0" wp14:anchorId="1F0E5392" wp14:editId="03A8B839">
            <wp:extent cx="857250" cy="67627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6965A" w14:textId="5AEF95AD" w:rsidR="00F3590A" w:rsidRPr="00200ADA" w:rsidRDefault="00D477D0" w:rsidP="00D477D0">
      <w:pPr>
        <w:tabs>
          <w:tab w:val="left" w:pos="6615"/>
        </w:tabs>
        <w:spacing w:after="0" w:line="240" w:lineRule="auto"/>
        <w:rPr>
          <w:rFonts w:ascii="Calibri" w:eastAsia="Times New Roman" w:hAnsi="Calibri" w:cs="Calibri"/>
          <w:b/>
          <w:lang w:eastAsia="el-GR"/>
        </w:rPr>
      </w:pPr>
      <w:r w:rsidRPr="00200ADA">
        <w:rPr>
          <w:rFonts w:ascii="Calibri" w:eastAsia="Times New Roman" w:hAnsi="Calibri" w:cs="Calibri"/>
          <w:b/>
          <w:lang w:eastAsia="el-GR"/>
        </w:rPr>
        <w:t xml:space="preserve">                                                                                                             </w:t>
      </w:r>
    </w:p>
    <w:p w14:paraId="59506035" w14:textId="67B5546E" w:rsidR="00F3590A" w:rsidRPr="00200ADA" w:rsidRDefault="00F3590A" w:rsidP="00F3590A">
      <w:pPr>
        <w:spacing w:after="0" w:line="240" w:lineRule="auto"/>
        <w:rPr>
          <w:rFonts w:ascii="Calibri" w:eastAsia="Times New Roman" w:hAnsi="Calibri" w:cs="Calibri"/>
          <w:b/>
          <w:noProof/>
          <w:lang w:eastAsia="el-GR"/>
        </w:rPr>
      </w:pPr>
      <w:r w:rsidRPr="00200ADA">
        <w:rPr>
          <w:rFonts w:ascii="Calibri" w:eastAsia="Times New Roman" w:hAnsi="Calibri" w:cs="Calibri"/>
          <w:b/>
          <w:lang w:eastAsia="el-GR"/>
        </w:rPr>
        <w:t xml:space="preserve">ΕΛΛΗΝΙΚΗ ΔΗΜΟΚΡΑΤΙΑ                                                          </w:t>
      </w:r>
      <w:r w:rsidRPr="00200ADA">
        <w:rPr>
          <w:rFonts w:ascii="Calibri" w:hAnsi="Calibri" w:cs="Calibri"/>
          <w:b/>
        </w:rPr>
        <w:t xml:space="preserve"> </w:t>
      </w:r>
    </w:p>
    <w:p w14:paraId="7B87B1CC" w14:textId="55BF74DE" w:rsidR="00F3590A" w:rsidRPr="00200ADA" w:rsidRDefault="00F3590A" w:rsidP="00F3590A">
      <w:pPr>
        <w:spacing w:after="0" w:line="240" w:lineRule="auto"/>
        <w:rPr>
          <w:rFonts w:ascii="Calibri" w:eastAsia="Times New Roman" w:hAnsi="Calibri" w:cs="Calibri"/>
          <w:b/>
          <w:lang w:eastAsia="el-GR"/>
        </w:rPr>
      </w:pPr>
      <w:r w:rsidRPr="00200ADA">
        <w:rPr>
          <w:rFonts w:ascii="Calibri" w:eastAsia="Times New Roman" w:hAnsi="Calibri" w:cs="Calibri"/>
          <w:b/>
          <w:lang w:eastAsia="el-GR"/>
        </w:rPr>
        <w:t>ΔΗΜΟΣ ΚΑΒΑΛΑΣ</w:t>
      </w:r>
      <w:r w:rsidRPr="00200ADA">
        <w:rPr>
          <w:rFonts w:ascii="Calibri" w:eastAsia="Times New Roman" w:hAnsi="Calibri" w:cs="Calibri"/>
          <w:b/>
          <w:lang w:eastAsia="el-GR"/>
        </w:rPr>
        <w:tab/>
      </w:r>
      <w:r w:rsidRPr="00200ADA">
        <w:rPr>
          <w:rFonts w:ascii="Calibri" w:eastAsia="Times New Roman" w:hAnsi="Calibri" w:cs="Calibri"/>
          <w:b/>
          <w:lang w:eastAsia="el-GR"/>
        </w:rPr>
        <w:tab/>
        <w:t xml:space="preserve">              </w:t>
      </w:r>
    </w:p>
    <w:p w14:paraId="1FBCCDDB" w14:textId="77777777" w:rsidR="00F3590A" w:rsidRPr="00200ADA" w:rsidRDefault="00F3590A" w:rsidP="00F3590A">
      <w:pPr>
        <w:spacing w:after="0" w:line="240" w:lineRule="auto"/>
        <w:rPr>
          <w:rFonts w:ascii="Calibri" w:eastAsia="Times New Roman" w:hAnsi="Calibri" w:cs="Calibri"/>
          <w:b/>
          <w:lang w:eastAsia="el-GR"/>
        </w:rPr>
      </w:pPr>
      <w:r w:rsidRPr="00200ADA">
        <w:rPr>
          <w:rFonts w:ascii="Calibri" w:eastAsia="Times New Roman" w:hAnsi="Calibri" w:cs="Calibri"/>
          <w:b/>
          <w:lang w:eastAsia="el-GR"/>
        </w:rPr>
        <w:t xml:space="preserve">ΔΙΕΥΘΥΝΣΗ ΟΙΚΟΝΟΜΙΚΩΝ </w:t>
      </w:r>
      <w:r w:rsidRPr="00200ADA">
        <w:rPr>
          <w:rFonts w:ascii="Calibri" w:eastAsia="Times New Roman" w:hAnsi="Calibri" w:cs="Calibri"/>
          <w:b/>
          <w:lang w:eastAsia="el-GR"/>
        </w:rPr>
        <w:tab/>
      </w:r>
      <w:r w:rsidRPr="00200ADA">
        <w:rPr>
          <w:rFonts w:ascii="Calibri" w:eastAsia="Times New Roman" w:hAnsi="Calibri" w:cs="Calibri"/>
          <w:b/>
          <w:lang w:eastAsia="el-GR"/>
        </w:rPr>
        <w:tab/>
      </w:r>
      <w:r w:rsidRPr="00200ADA">
        <w:rPr>
          <w:rFonts w:ascii="Calibri" w:eastAsia="Times New Roman" w:hAnsi="Calibri" w:cs="Calibri"/>
          <w:b/>
          <w:lang w:eastAsia="el-GR"/>
        </w:rPr>
        <w:tab/>
        <w:t xml:space="preserve">                </w:t>
      </w:r>
      <w:r w:rsidRPr="00200ADA">
        <w:rPr>
          <w:rFonts w:ascii="Calibri" w:eastAsia="Times New Roman" w:hAnsi="Calibri" w:cs="Calibri"/>
          <w:b/>
          <w:lang w:eastAsia="el-GR"/>
        </w:rPr>
        <w:tab/>
      </w:r>
    </w:p>
    <w:p w14:paraId="29321005" w14:textId="77777777" w:rsidR="00F3590A" w:rsidRPr="00200ADA" w:rsidRDefault="00F3590A" w:rsidP="00F3590A">
      <w:pPr>
        <w:spacing w:after="0" w:line="240" w:lineRule="auto"/>
        <w:rPr>
          <w:rFonts w:ascii="Calibri" w:eastAsia="Times New Roman" w:hAnsi="Calibri" w:cs="Calibri"/>
          <w:b/>
          <w:lang w:eastAsia="el-GR"/>
        </w:rPr>
      </w:pPr>
      <w:r w:rsidRPr="00200ADA">
        <w:rPr>
          <w:rFonts w:ascii="Calibri" w:eastAsia="Times New Roman" w:hAnsi="Calibri" w:cs="Calibri"/>
          <w:b/>
          <w:lang w:eastAsia="el-GR"/>
        </w:rPr>
        <w:t>ΥΠΗΡΕΣΙΩΝ</w:t>
      </w:r>
    </w:p>
    <w:p w14:paraId="009D51E8" w14:textId="77777777" w:rsidR="00F3590A" w:rsidRPr="00200ADA" w:rsidRDefault="00F3590A" w:rsidP="00F3590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553"/>
        </w:tabs>
        <w:spacing w:after="0" w:line="240" w:lineRule="auto"/>
        <w:rPr>
          <w:rFonts w:ascii="Calibri" w:eastAsia="Times New Roman" w:hAnsi="Calibri" w:cs="Calibri"/>
          <w:b/>
          <w:lang w:eastAsia="el-GR"/>
        </w:rPr>
      </w:pPr>
      <w:r w:rsidRPr="00200ADA">
        <w:rPr>
          <w:rFonts w:ascii="Calibri" w:eastAsia="Times New Roman" w:hAnsi="Calibri" w:cs="Calibri"/>
          <w:b/>
          <w:lang w:eastAsia="el-GR"/>
        </w:rPr>
        <w:t>ΤΜΗΜΑ ΠΡΟΜΗΘΕΙΩΝ</w:t>
      </w:r>
      <w:r w:rsidRPr="00200ADA">
        <w:rPr>
          <w:rFonts w:ascii="Calibri" w:eastAsia="Times New Roman" w:hAnsi="Calibri" w:cs="Calibri"/>
          <w:b/>
          <w:lang w:eastAsia="el-GR"/>
        </w:rPr>
        <w:tab/>
      </w:r>
      <w:r w:rsidRPr="00200ADA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200ADA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200ADA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  <w:t xml:space="preserve">                                 </w:t>
      </w:r>
    </w:p>
    <w:p w14:paraId="2E5BECB3" w14:textId="5D56BBC7" w:rsidR="00F3590A" w:rsidRPr="00200ADA" w:rsidRDefault="00F3590A" w:rsidP="00F3590A">
      <w:pPr>
        <w:suppressAutoHyphens/>
        <w:spacing w:after="0" w:line="240" w:lineRule="auto"/>
        <w:jc w:val="both"/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</w:pPr>
      <w:r w:rsidRPr="00200ADA">
        <w:rPr>
          <w:rFonts w:ascii="Calibri" w:eastAsia="Arial Unicode MS" w:hAnsi="Calibri" w:cs="Calibri"/>
          <w:b/>
          <w:color w:val="000000"/>
          <w:kern w:val="2"/>
          <w:lang w:eastAsia="ar-SA"/>
        </w:rPr>
        <w:t>Δ</w:t>
      </w:r>
      <w:r w:rsidRPr="00200ADA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>/νση : Κ. Παλαιολόγου 4</w:t>
      </w:r>
      <w:r w:rsidRPr="00200ADA">
        <w:rPr>
          <w:rFonts w:ascii="Calibri" w:eastAsia="Arial Unicode MS" w:hAnsi="Calibri" w:cs="Calibri"/>
          <w:b/>
          <w:color w:val="000000"/>
          <w:kern w:val="2"/>
          <w:lang w:eastAsia="ar-SA"/>
        </w:rPr>
        <w:t xml:space="preserve">  </w:t>
      </w:r>
      <w:r w:rsidRPr="00200ADA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 xml:space="preserve">            </w:t>
      </w:r>
      <w:r w:rsidR="00DE4543" w:rsidRPr="00200ADA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 xml:space="preserve">                                                     </w:t>
      </w:r>
    </w:p>
    <w:p w14:paraId="17946A72" w14:textId="608EE9BA" w:rsidR="00F3590A" w:rsidRPr="00200ADA" w:rsidRDefault="00F3590A" w:rsidP="00F3590A">
      <w:pPr>
        <w:suppressAutoHyphens/>
        <w:spacing w:after="0" w:line="240" w:lineRule="auto"/>
        <w:jc w:val="both"/>
        <w:rPr>
          <w:rFonts w:ascii="Calibri" w:eastAsia="Arial Unicode MS" w:hAnsi="Calibri" w:cs="Calibri"/>
          <w:b/>
          <w:color w:val="000000"/>
          <w:kern w:val="2"/>
          <w:lang w:eastAsia="ar-SA"/>
        </w:rPr>
      </w:pPr>
      <w:r w:rsidRPr="00200ADA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 xml:space="preserve">Πληροφορίες: </w:t>
      </w:r>
      <w:r w:rsidR="0045127B" w:rsidRPr="00200ADA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>Χατζηαγγέλου Αθηνά</w:t>
      </w:r>
      <w:r w:rsidRPr="00200ADA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 xml:space="preserve">                              </w:t>
      </w:r>
      <w:r w:rsidRPr="00200ADA">
        <w:rPr>
          <w:rFonts w:ascii="Calibri" w:eastAsia="Arial Unicode MS" w:hAnsi="Calibri" w:cs="Calibri"/>
          <w:b/>
          <w:color w:val="000000"/>
          <w:kern w:val="2"/>
          <w:lang w:eastAsia="ar-SA"/>
        </w:rPr>
        <w:t xml:space="preserve"> </w:t>
      </w:r>
    </w:p>
    <w:p w14:paraId="33C4471B" w14:textId="0E0507A9" w:rsidR="00F3590A" w:rsidRPr="00200ADA" w:rsidRDefault="00F3590A" w:rsidP="00F3590A">
      <w:pPr>
        <w:suppressAutoHyphens/>
        <w:spacing w:after="0" w:line="240" w:lineRule="auto"/>
        <w:jc w:val="both"/>
        <w:rPr>
          <w:rFonts w:ascii="Calibri" w:eastAsia="Arial Unicode MS" w:hAnsi="Calibri" w:cs="Calibri"/>
          <w:b/>
          <w:color w:val="000000"/>
          <w:kern w:val="2"/>
          <w:lang w:eastAsia="ar-SA"/>
        </w:rPr>
      </w:pPr>
      <w:r w:rsidRPr="00200ADA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>Τηλ:  2513 50008</w:t>
      </w:r>
      <w:r w:rsidR="0045127B" w:rsidRPr="00200ADA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>1</w:t>
      </w:r>
      <w:r w:rsidRPr="00200ADA">
        <w:rPr>
          <w:rFonts w:ascii="Calibri" w:eastAsia="Arial Unicode MS" w:hAnsi="Calibri" w:cs="Calibri"/>
          <w:b/>
          <w:color w:val="000000"/>
          <w:kern w:val="2"/>
          <w:lang w:eastAsia="ar-SA"/>
        </w:rPr>
        <w:t xml:space="preserve">                                                                                                                        </w:t>
      </w:r>
    </w:p>
    <w:p w14:paraId="0BE8B509" w14:textId="77777777" w:rsidR="00F3590A" w:rsidRPr="00200ADA" w:rsidRDefault="00F3590A" w:rsidP="00F3590A">
      <w:pPr>
        <w:spacing w:after="0" w:line="240" w:lineRule="auto"/>
        <w:rPr>
          <w:rFonts w:ascii="Calibri" w:eastAsia="Arial Unicode MS" w:hAnsi="Calibri" w:cs="Calibri"/>
          <w:b/>
          <w:color w:val="000000"/>
          <w:kern w:val="2"/>
          <w:lang w:eastAsia="ar-SA"/>
        </w:rPr>
      </w:pPr>
      <w:r w:rsidRPr="00200ADA">
        <w:rPr>
          <w:rFonts w:ascii="Calibri" w:eastAsia="Arial Unicode MS" w:hAnsi="Calibri" w:cs="Calibri"/>
          <w:b/>
          <w:bCs/>
          <w:color w:val="000000"/>
          <w:kern w:val="2"/>
          <w:lang w:val="en-US" w:eastAsia="ar-SA"/>
        </w:rPr>
        <w:t>email</w:t>
      </w:r>
      <w:r w:rsidRPr="00200ADA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 xml:space="preserve">:  </w:t>
      </w:r>
      <w:hyperlink r:id="rId9" w:history="1">
        <w:r w:rsidRPr="00200ADA">
          <w:rPr>
            <w:rStyle w:val="-"/>
            <w:rFonts w:ascii="Calibri" w:eastAsia="Arial Unicode MS" w:hAnsi="Calibri" w:cs="Calibri"/>
            <w:b/>
            <w:bCs/>
            <w:kern w:val="2"/>
            <w:lang w:val="en-US" w:eastAsia="ar-SA"/>
          </w:rPr>
          <w:t>supplies</w:t>
        </w:r>
        <w:r w:rsidRPr="00200ADA">
          <w:rPr>
            <w:rStyle w:val="-"/>
            <w:rFonts w:ascii="Calibri" w:eastAsia="Arial Unicode MS" w:hAnsi="Calibri" w:cs="Calibri"/>
            <w:b/>
            <w:bCs/>
            <w:kern w:val="2"/>
            <w:lang w:eastAsia="ar-SA"/>
          </w:rPr>
          <w:t>@</w:t>
        </w:r>
        <w:r w:rsidRPr="00200ADA">
          <w:rPr>
            <w:rStyle w:val="-"/>
            <w:rFonts w:ascii="Calibri" w:eastAsia="Arial Unicode MS" w:hAnsi="Calibri" w:cs="Calibri"/>
            <w:b/>
            <w:bCs/>
            <w:kern w:val="2"/>
            <w:lang w:val="en-US" w:eastAsia="ar-SA"/>
          </w:rPr>
          <w:t>kavala</w:t>
        </w:r>
        <w:r w:rsidRPr="00200ADA">
          <w:rPr>
            <w:rStyle w:val="-"/>
            <w:rFonts w:ascii="Calibri" w:eastAsia="Arial Unicode MS" w:hAnsi="Calibri" w:cs="Calibri"/>
            <w:b/>
            <w:bCs/>
            <w:kern w:val="2"/>
            <w:lang w:eastAsia="ar-SA"/>
          </w:rPr>
          <w:t>.</w:t>
        </w:r>
        <w:r w:rsidRPr="00200ADA">
          <w:rPr>
            <w:rStyle w:val="-"/>
            <w:rFonts w:ascii="Calibri" w:eastAsia="Arial Unicode MS" w:hAnsi="Calibri" w:cs="Calibri"/>
            <w:b/>
            <w:bCs/>
            <w:kern w:val="2"/>
            <w:lang w:val="en-US" w:eastAsia="ar-SA"/>
          </w:rPr>
          <w:t>gov</w:t>
        </w:r>
        <w:r w:rsidRPr="00200ADA">
          <w:rPr>
            <w:rStyle w:val="-"/>
            <w:rFonts w:ascii="Calibri" w:eastAsia="Arial Unicode MS" w:hAnsi="Calibri" w:cs="Calibri"/>
            <w:b/>
            <w:bCs/>
            <w:kern w:val="2"/>
            <w:lang w:eastAsia="ar-SA"/>
          </w:rPr>
          <w:t>.</w:t>
        </w:r>
        <w:r w:rsidRPr="00200ADA">
          <w:rPr>
            <w:rStyle w:val="-"/>
            <w:rFonts w:ascii="Calibri" w:eastAsia="Arial Unicode MS" w:hAnsi="Calibri" w:cs="Calibri"/>
            <w:b/>
            <w:bCs/>
            <w:kern w:val="2"/>
            <w:lang w:val="en-US" w:eastAsia="ar-SA"/>
          </w:rPr>
          <w:t>gr</w:t>
        </w:r>
      </w:hyperlink>
      <w:r w:rsidRPr="00200ADA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 xml:space="preserve"> </w:t>
      </w:r>
      <w:r w:rsidRPr="00200ADA">
        <w:rPr>
          <w:rFonts w:ascii="Calibri" w:eastAsia="Arial Unicode MS" w:hAnsi="Calibri" w:cs="Calibri"/>
          <w:b/>
          <w:color w:val="000000"/>
          <w:kern w:val="2"/>
          <w:lang w:eastAsia="ar-SA"/>
        </w:rPr>
        <w:t xml:space="preserve">    </w:t>
      </w:r>
    </w:p>
    <w:p w14:paraId="7975CA68" w14:textId="77777777" w:rsidR="00F3590A" w:rsidRPr="00200ADA" w:rsidRDefault="00F3590A" w:rsidP="00F3590A">
      <w:pPr>
        <w:spacing w:after="0" w:line="240" w:lineRule="auto"/>
        <w:rPr>
          <w:rFonts w:ascii="Calibri" w:eastAsia="Calibri" w:hAnsi="Calibri" w:cs="Calibri"/>
          <w:b/>
          <w:lang w:val="en-US"/>
        </w:rPr>
      </w:pPr>
      <w:r w:rsidRPr="00200ADA">
        <w:rPr>
          <w:rFonts w:ascii="Calibri" w:eastAsia="Calibri" w:hAnsi="Calibri" w:cs="Calibri"/>
          <w:b/>
          <w:lang w:val="en-US"/>
        </w:rPr>
        <w:t>https://</w:t>
      </w:r>
      <w:r w:rsidRPr="00200ADA">
        <w:rPr>
          <w:rFonts w:ascii="Calibri" w:eastAsia="Calibri" w:hAnsi="Calibri" w:cs="Calibri"/>
          <w:b/>
          <w:spacing w:val="-30"/>
          <w:lang w:val="en-US"/>
        </w:rPr>
        <w:t xml:space="preserve"> </w:t>
      </w:r>
      <w:hyperlink r:id="rId10" w:history="1">
        <w:r w:rsidRPr="00200ADA">
          <w:rPr>
            <w:rFonts w:ascii="Calibri" w:eastAsia="Calibri" w:hAnsi="Calibri" w:cs="Calibri"/>
            <w:b/>
            <w:spacing w:val="-2"/>
            <w:lang w:val="en-US"/>
          </w:rPr>
          <w:t>ww</w:t>
        </w:r>
        <w:r w:rsidRPr="00200ADA">
          <w:rPr>
            <w:rFonts w:ascii="Calibri" w:eastAsia="Calibri" w:hAnsi="Calibri" w:cs="Calibri"/>
            <w:b/>
            <w:spacing w:val="1"/>
            <w:lang w:val="en-US"/>
          </w:rPr>
          <w:t>w</w:t>
        </w:r>
        <w:r w:rsidRPr="00200ADA">
          <w:rPr>
            <w:rFonts w:ascii="Calibri" w:eastAsia="Calibri" w:hAnsi="Calibri" w:cs="Calibri"/>
            <w:b/>
            <w:spacing w:val="-1"/>
            <w:lang w:val="en-US"/>
          </w:rPr>
          <w:t>.</w:t>
        </w:r>
        <w:r w:rsidRPr="00200ADA">
          <w:rPr>
            <w:rFonts w:ascii="Calibri" w:eastAsia="Calibri" w:hAnsi="Calibri" w:cs="Calibri"/>
            <w:b/>
            <w:lang w:val="en-US"/>
          </w:rPr>
          <w:t>ka</w:t>
        </w:r>
        <w:r w:rsidRPr="00200ADA">
          <w:rPr>
            <w:rFonts w:ascii="Calibri" w:eastAsia="Calibri" w:hAnsi="Calibri" w:cs="Calibri"/>
            <w:b/>
            <w:spacing w:val="1"/>
            <w:lang w:val="en-US"/>
          </w:rPr>
          <w:t>v</w:t>
        </w:r>
        <w:r w:rsidRPr="00200ADA">
          <w:rPr>
            <w:rFonts w:ascii="Calibri" w:eastAsia="Calibri" w:hAnsi="Calibri" w:cs="Calibri"/>
            <w:b/>
            <w:lang w:val="en-US"/>
          </w:rPr>
          <w:t>ala</w:t>
        </w:r>
        <w:r w:rsidRPr="00200ADA">
          <w:rPr>
            <w:rFonts w:ascii="Calibri" w:eastAsia="Calibri" w:hAnsi="Calibri" w:cs="Calibri"/>
            <w:b/>
            <w:spacing w:val="-1"/>
            <w:lang w:val="en-US"/>
          </w:rPr>
          <w:t>.</w:t>
        </w:r>
        <w:r w:rsidRPr="00200ADA">
          <w:rPr>
            <w:rFonts w:ascii="Calibri" w:eastAsia="Calibri" w:hAnsi="Calibri" w:cs="Calibri"/>
            <w:b/>
            <w:spacing w:val="-3"/>
            <w:lang w:val="en-US"/>
          </w:rPr>
          <w:t>g</w:t>
        </w:r>
        <w:r w:rsidRPr="00200ADA">
          <w:rPr>
            <w:rFonts w:ascii="Calibri" w:eastAsia="Calibri" w:hAnsi="Calibri" w:cs="Calibri"/>
            <w:b/>
            <w:spacing w:val="1"/>
            <w:lang w:val="en-US"/>
          </w:rPr>
          <w:t>ov</w:t>
        </w:r>
        <w:r w:rsidRPr="00200ADA">
          <w:rPr>
            <w:rFonts w:ascii="Calibri" w:eastAsia="Calibri" w:hAnsi="Calibri" w:cs="Calibri"/>
            <w:b/>
            <w:spacing w:val="-1"/>
            <w:lang w:val="en-US"/>
          </w:rPr>
          <w:t>.g</w:t>
        </w:r>
        <w:r w:rsidRPr="00200ADA">
          <w:rPr>
            <w:rFonts w:ascii="Calibri" w:eastAsia="Calibri" w:hAnsi="Calibri" w:cs="Calibri"/>
            <w:b/>
            <w:lang w:val="en-US"/>
          </w:rPr>
          <w:t>r</w:t>
        </w:r>
      </w:hyperlink>
      <w:r w:rsidRPr="00200ADA">
        <w:rPr>
          <w:rFonts w:ascii="Calibri" w:eastAsia="Calibri" w:hAnsi="Calibri" w:cs="Calibri"/>
          <w:b/>
          <w:lang w:val="en-US"/>
        </w:rPr>
        <w:t xml:space="preserve"> </w:t>
      </w:r>
    </w:p>
    <w:p w14:paraId="36E2FFD0" w14:textId="77777777" w:rsidR="00F3590A" w:rsidRPr="00200ADA" w:rsidRDefault="00F3590A" w:rsidP="00F3590A">
      <w:pPr>
        <w:spacing w:after="0" w:line="240" w:lineRule="auto"/>
        <w:rPr>
          <w:rFonts w:ascii="Calibri" w:eastAsia="Calibri" w:hAnsi="Calibri" w:cs="Calibri"/>
          <w:b/>
          <w:lang w:val="en-US"/>
        </w:rPr>
      </w:pPr>
      <w:r w:rsidRPr="00200ADA">
        <w:rPr>
          <w:rFonts w:ascii="Calibri" w:eastAsia="Calibri" w:hAnsi="Calibri" w:cs="Calibri"/>
          <w:b/>
          <w:lang w:val="en-US"/>
        </w:rPr>
        <w:t xml:space="preserve">NUTS: </w:t>
      </w:r>
      <w:r w:rsidRPr="00200ADA">
        <w:rPr>
          <w:rFonts w:ascii="Calibri" w:eastAsia="Calibri" w:hAnsi="Calibri" w:cs="Calibri"/>
          <w:b/>
        </w:rPr>
        <w:t>Ε</w:t>
      </w:r>
      <w:r w:rsidRPr="00200ADA">
        <w:rPr>
          <w:rFonts w:ascii="Calibri" w:eastAsia="Calibri" w:hAnsi="Calibri" w:cs="Calibri"/>
          <w:b/>
          <w:lang w:val="en-US"/>
        </w:rPr>
        <w:t>L 515</w:t>
      </w:r>
      <w:r w:rsidRPr="00200ADA">
        <w:rPr>
          <w:rFonts w:ascii="Calibri" w:eastAsia="Arial Unicode MS" w:hAnsi="Calibri" w:cs="Calibri"/>
          <w:b/>
          <w:kern w:val="2"/>
          <w:lang w:val="en-US" w:eastAsia="ar-SA"/>
        </w:rPr>
        <w:t xml:space="preserve">    </w:t>
      </w:r>
    </w:p>
    <w:p w14:paraId="3D7CB2BE" w14:textId="77777777" w:rsidR="00F3590A" w:rsidRPr="00200ADA" w:rsidRDefault="00F3590A" w:rsidP="00F3590A">
      <w:pPr>
        <w:spacing w:after="0" w:line="240" w:lineRule="auto"/>
        <w:jc w:val="center"/>
        <w:rPr>
          <w:rFonts w:ascii="Calibri" w:eastAsia="Times New Roman" w:hAnsi="Calibri" w:cs="Calibri"/>
          <w:lang w:val="en-US" w:eastAsia="el-GR"/>
        </w:rPr>
      </w:pPr>
    </w:p>
    <w:p w14:paraId="73E1F73D" w14:textId="77777777" w:rsidR="00F3590A" w:rsidRPr="00200ADA" w:rsidRDefault="00F3590A" w:rsidP="00F3590A">
      <w:pPr>
        <w:spacing w:after="0" w:line="240" w:lineRule="auto"/>
        <w:jc w:val="center"/>
        <w:rPr>
          <w:rFonts w:ascii="Calibri" w:eastAsia="Times New Roman" w:hAnsi="Calibri" w:cs="Calibri"/>
          <w:lang w:val="en-US" w:eastAsia="el-GR"/>
        </w:rPr>
      </w:pPr>
    </w:p>
    <w:p w14:paraId="4F13AD17" w14:textId="77777777" w:rsidR="00660823" w:rsidRPr="00200ADA" w:rsidRDefault="00660823" w:rsidP="009E7A24">
      <w:pPr>
        <w:spacing w:after="0" w:line="240" w:lineRule="auto"/>
        <w:jc w:val="both"/>
        <w:rPr>
          <w:rFonts w:ascii="Calibri" w:eastAsia="Times New Roman" w:hAnsi="Calibri" w:cs="Calibri"/>
          <w:lang w:val="en-US" w:eastAsia="el-GR"/>
        </w:rPr>
      </w:pPr>
    </w:p>
    <w:p w14:paraId="3ED6E5A8" w14:textId="472C5DE2" w:rsidR="00F3590A" w:rsidRPr="00200ADA" w:rsidRDefault="00F3590A" w:rsidP="009E7A24">
      <w:pPr>
        <w:spacing w:after="0" w:line="240" w:lineRule="auto"/>
        <w:jc w:val="both"/>
        <w:rPr>
          <w:rFonts w:ascii="Calibri" w:eastAsia="Times New Roman" w:hAnsi="Calibri" w:cs="Calibri"/>
          <w:b/>
          <w:bCs/>
          <w:lang w:eastAsia="el-GR"/>
        </w:rPr>
      </w:pPr>
      <w:r w:rsidRPr="00200ADA">
        <w:rPr>
          <w:rFonts w:ascii="Calibri" w:eastAsia="Times New Roman" w:hAnsi="Calibri" w:cs="Calibri"/>
          <w:b/>
          <w:bCs/>
          <w:lang w:eastAsia="el-GR"/>
        </w:rPr>
        <w:t xml:space="preserve">ΠΕΡΙΛΗΨΗ ΔΙΑΚΗΡΥΞΗΣ ΤΟΥ </w:t>
      </w:r>
      <w:r w:rsidRPr="00200ADA">
        <w:rPr>
          <w:rFonts w:ascii="Calibri" w:eastAsia="Times New Roman" w:hAnsi="Calibri" w:cs="Calibri"/>
          <w:b/>
          <w:bCs/>
          <w:caps/>
          <w:lang w:val="en-US" w:eastAsia="el-GR"/>
        </w:rPr>
        <w:t>A</w:t>
      </w:r>
      <w:r w:rsidRPr="00200ADA">
        <w:rPr>
          <w:rFonts w:ascii="Calibri" w:eastAsia="Times New Roman" w:hAnsi="Calibri" w:cs="Calibri"/>
          <w:b/>
          <w:bCs/>
          <w:caps/>
          <w:lang w:eastAsia="el-GR"/>
        </w:rPr>
        <w:t>νοιχτού Ηλεκτρονικού Διαγωνισμού κάτω των ορίων</w:t>
      </w:r>
      <w:r w:rsidR="0045127B" w:rsidRPr="00200ADA">
        <w:rPr>
          <w:rFonts w:ascii="Calibri" w:hAnsi="Calibri" w:cs="Calibri"/>
          <w:b/>
          <w:bCs/>
        </w:rPr>
        <w:t xml:space="preserve"> ΓΙΑ ΤΗΝ «</w:t>
      </w:r>
      <w:r w:rsidR="00B26CAA" w:rsidRPr="00200ADA">
        <w:rPr>
          <w:rFonts w:ascii="Calibri" w:hAnsi="Calibri" w:cs="Calibri"/>
          <w:b/>
          <w:bCs/>
        </w:rPr>
        <w:t>ΠΡΟΜΗΘΕΙΑ ΚΑΙ ΕΓΚΑΤΑΣΤΑΣΗ ΕΞΟΠΛΙΣΜΟΥ ΓΙΑ ΤΗ ΔΙΑΣΦΑΛΙΣΗ ΤΗΣ ΠΡΟΣΒΑΣΗΣ ΑμεΑ ΣΕ ΠΑΡΑΛΙΕΣ ΤΟΥ ΔΗΜΟΥ ΚΑΒΑΛΑΣ ΔΙΑΡΚΕΙΑΣ ΔΥΟ (2) ΜΗΝΩΝ</w:t>
      </w:r>
      <w:r w:rsidR="004E4E61" w:rsidRPr="00200ADA">
        <w:rPr>
          <w:rFonts w:ascii="Calibri" w:hAnsi="Calibri" w:cs="Calibri"/>
          <w:b/>
          <w:bCs/>
        </w:rPr>
        <w:t>»</w:t>
      </w:r>
    </w:p>
    <w:p w14:paraId="553539AB" w14:textId="77777777" w:rsidR="00F3590A" w:rsidRPr="00200ADA" w:rsidRDefault="00F3590A" w:rsidP="009E7A24">
      <w:pPr>
        <w:spacing w:after="0" w:line="240" w:lineRule="auto"/>
        <w:jc w:val="both"/>
        <w:rPr>
          <w:rFonts w:ascii="Calibri" w:eastAsia="Times New Roman" w:hAnsi="Calibri" w:cs="Calibri"/>
          <w:b/>
          <w:lang w:eastAsia="el-GR"/>
        </w:rPr>
      </w:pPr>
    </w:p>
    <w:p w14:paraId="75F23494" w14:textId="77777777" w:rsidR="00F3590A" w:rsidRPr="00200ADA" w:rsidRDefault="00F3590A" w:rsidP="00F3590A">
      <w:pPr>
        <w:spacing w:after="0" w:line="240" w:lineRule="auto"/>
        <w:jc w:val="both"/>
        <w:rPr>
          <w:rFonts w:ascii="Calibri" w:eastAsia="Times New Roman" w:hAnsi="Calibri" w:cs="Calibri"/>
          <w:b/>
          <w:lang w:eastAsia="el-GR"/>
        </w:rPr>
      </w:pPr>
    </w:p>
    <w:p w14:paraId="17A6E01E" w14:textId="0AAF29B5" w:rsidR="00375CE1" w:rsidRPr="006438C7" w:rsidRDefault="00F3590A" w:rsidP="00CA1CB6">
      <w:pPr>
        <w:spacing w:line="360" w:lineRule="auto"/>
        <w:jc w:val="both"/>
        <w:rPr>
          <w:rFonts w:ascii="Calibri" w:hAnsi="Calibri" w:cs="Calibri"/>
          <w:b/>
          <w:bCs/>
          <w:spacing w:val="-1"/>
        </w:rPr>
      </w:pPr>
      <w:r w:rsidRPr="00200ADA">
        <w:rPr>
          <w:rFonts w:ascii="Calibri" w:eastAsia="Times New Roman" w:hAnsi="Calibri" w:cs="Calibri"/>
          <w:lang w:eastAsia="el-GR"/>
        </w:rPr>
        <w:t xml:space="preserve">     </w:t>
      </w:r>
      <w:r w:rsidRPr="00200ADA">
        <w:rPr>
          <w:rFonts w:ascii="Calibri" w:eastAsia="Times New Roman" w:hAnsi="Calibri" w:cs="Calibri"/>
          <w:lang w:val="en-US" w:eastAsia="el-GR"/>
        </w:rPr>
        <w:t>O</w:t>
      </w:r>
      <w:r w:rsidRPr="00200ADA">
        <w:rPr>
          <w:rFonts w:ascii="Calibri" w:eastAsia="Times New Roman" w:hAnsi="Calibri" w:cs="Calibri"/>
          <w:lang w:eastAsia="el-GR"/>
        </w:rPr>
        <w:t xml:space="preserve"> Δήμαρχος Καβάλας έχοντας υπόψη την υπ’ αριθμ. </w:t>
      </w:r>
      <w:bookmarkStart w:id="0" w:name="_Hlk142633771"/>
      <w:r w:rsidR="00A218E1" w:rsidRPr="00A218E1">
        <w:rPr>
          <w:rFonts w:ascii="Calibri" w:eastAsia="Times New Roman" w:hAnsi="Calibri" w:cs="Calibri"/>
          <w:b/>
          <w:bCs/>
          <w:lang w:eastAsia="el-GR"/>
        </w:rPr>
        <w:t>367</w:t>
      </w:r>
      <w:r w:rsidRPr="00A218E1">
        <w:rPr>
          <w:rFonts w:ascii="Calibri" w:eastAsia="Times New Roman" w:hAnsi="Calibri" w:cs="Calibri"/>
          <w:b/>
          <w:bCs/>
          <w:lang w:eastAsia="el-GR"/>
        </w:rPr>
        <w:t>/</w:t>
      </w:r>
      <w:r w:rsidRPr="00200ADA">
        <w:rPr>
          <w:rFonts w:ascii="Calibri" w:eastAsia="Times New Roman" w:hAnsi="Calibri" w:cs="Calibri"/>
          <w:b/>
          <w:bCs/>
          <w:lang w:eastAsia="el-GR"/>
        </w:rPr>
        <w:t>202</w:t>
      </w:r>
      <w:bookmarkEnd w:id="0"/>
      <w:r w:rsidR="004E4E61" w:rsidRPr="00200ADA">
        <w:rPr>
          <w:rFonts w:ascii="Calibri" w:eastAsia="Times New Roman" w:hAnsi="Calibri" w:cs="Calibri"/>
          <w:b/>
          <w:bCs/>
          <w:lang w:eastAsia="el-GR"/>
        </w:rPr>
        <w:t>5</w:t>
      </w:r>
      <w:r w:rsidRPr="00200ADA">
        <w:rPr>
          <w:rFonts w:ascii="Calibri" w:eastAsia="Times New Roman" w:hAnsi="Calibri" w:cs="Calibri"/>
          <w:b/>
          <w:bCs/>
          <w:lang w:eastAsia="el-GR"/>
        </w:rPr>
        <w:t xml:space="preserve"> (ΑΔΑ: </w:t>
      </w:r>
      <w:r w:rsidR="00A218E1">
        <w:rPr>
          <w:rFonts w:ascii="Calibri" w:eastAsia="Times New Roman" w:hAnsi="Calibri" w:cs="Calibri"/>
          <w:b/>
          <w:bCs/>
          <w:lang w:eastAsia="el-GR"/>
        </w:rPr>
        <w:t>6Δ3ΖΩΕ6-5ΔΜ</w:t>
      </w:r>
      <w:r w:rsidRPr="00200ADA">
        <w:rPr>
          <w:rFonts w:ascii="Calibri" w:eastAsia="Times New Roman" w:hAnsi="Calibri" w:cs="Calibri"/>
          <w:b/>
          <w:bCs/>
          <w:lang w:eastAsia="el-GR"/>
        </w:rPr>
        <w:t>)</w:t>
      </w:r>
      <w:r w:rsidRPr="00200ADA">
        <w:rPr>
          <w:rFonts w:ascii="Calibri" w:eastAsia="Times New Roman" w:hAnsi="Calibri" w:cs="Calibri"/>
          <w:lang w:eastAsia="el-GR"/>
        </w:rPr>
        <w:t xml:space="preserve"> απόφαση της </w:t>
      </w:r>
      <w:r w:rsidR="001E735A" w:rsidRPr="00200ADA">
        <w:rPr>
          <w:rFonts w:ascii="Calibri" w:eastAsia="Times New Roman" w:hAnsi="Calibri" w:cs="Calibri"/>
          <w:lang w:eastAsia="el-GR"/>
        </w:rPr>
        <w:t>Δημοτικής</w:t>
      </w:r>
      <w:r w:rsidRPr="00200ADA">
        <w:rPr>
          <w:rFonts w:ascii="Calibri" w:eastAsia="Times New Roman" w:hAnsi="Calibri" w:cs="Calibri"/>
          <w:lang w:eastAsia="el-GR"/>
        </w:rPr>
        <w:t xml:space="preserve"> Επιτροπής με την οποία εγκρίθηκαν τα έγγραφα της σύμβασης και οι όροι του διαγωνισμού, προκηρύσσει ανοικτό ηλεκτρονικό διαγωνισμό κάτω των ορίων για την </w:t>
      </w:r>
      <w:r w:rsidR="00B30562" w:rsidRPr="00200ADA">
        <w:rPr>
          <w:rFonts w:ascii="Calibri" w:eastAsia="Times New Roman" w:hAnsi="Calibri" w:cs="Calibri"/>
          <w:lang w:eastAsia="el-GR"/>
        </w:rPr>
        <w:t>προμήθεια</w:t>
      </w:r>
      <w:r w:rsidRPr="00200ADA">
        <w:rPr>
          <w:rFonts w:ascii="Calibri" w:eastAsia="Times New Roman" w:hAnsi="Calibri" w:cs="Calibri"/>
          <w:lang w:eastAsia="el-GR"/>
        </w:rPr>
        <w:t xml:space="preserve"> με τίτλο: </w:t>
      </w:r>
      <w:r w:rsidRPr="001F5A7F">
        <w:rPr>
          <w:rFonts w:ascii="Calibri" w:eastAsia="Times New Roman" w:hAnsi="Calibri" w:cs="Calibri"/>
          <w:b/>
          <w:bCs/>
          <w:lang w:eastAsia="el-GR"/>
        </w:rPr>
        <w:t>«</w:t>
      </w:r>
      <w:bookmarkStart w:id="1" w:name="_Hlk142633528"/>
      <w:r w:rsidR="00B30562" w:rsidRPr="001F5A7F">
        <w:rPr>
          <w:rFonts w:ascii="Calibri" w:eastAsia="Times New Roman" w:hAnsi="Calibri" w:cs="Calibri"/>
          <w:b/>
          <w:bCs/>
          <w:lang w:eastAsia="el-GR"/>
        </w:rPr>
        <w:t>Προμήθεια και εγκατάσταση εξοπλισμού για τη διασφάλιση της πρόσβασης ΑμεΑ σε παραλίες του Δήμου Καβάλας, διάρκειας δύο (2) μηνών</w:t>
      </w:r>
      <w:r w:rsidRPr="001F5A7F">
        <w:rPr>
          <w:rFonts w:ascii="Calibri" w:eastAsia="Times New Roman" w:hAnsi="Calibri" w:cs="Calibri"/>
          <w:b/>
          <w:bCs/>
          <w:lang w:eastAsia="el-GR"/>
        </w:rPr>
        <w:t>»,</w:t>
      </w:r>
      <w:r w:rsidRPr="00200ADA">
        <w:rPr>
          <w:rFonts w:ascii="Calibri" w:eastAsia="Times New Roman" w:hAnsi="Calibri" w:cs="Calibri"/>
          <w:lang w:eastAsia="el-GR"/>
        </w:rPr>
        <w:t xml:space="preserve"> </w:t>
      </w:r>
      <w:bookmarkEnd w:id="1"/>
      <w:r w:rsidRPr="00200ADA">
        <w:rPr>
          <w:rFonts w:ascii="Calibri" w:eastAsia="Times New Roman" w:hAnsi="Calibri" w:cs="Calibri"/>
          <w:spacing w:val="-1"/>
          <w:lang w:eastAsia="el-GR"/>
        </w:rPr>
        <w:t>μ</w:t>
      </w:r>
      <w:r w:rsidRPr="00200ADA">
        <w:rPr>
          <w:rFonts w:ascii="Calibri" w:eastAsia="Times New Roman" w:hAnsi="Calibri" w:cs="Calibri"/>
          <w:lang w:eastAsia="el-GR"/>
        </w:rPr>
        <w:t>ε</w:t>
      </w:r>
      <w:r w:rsidRPr="00200ADA">
        <w:rPr>
          <w:rFonts w:ascii="Calibri" w:eastAsia="Times New Roman" w:hAnsi="Calibri" w:cs="Calibri"/>
          <w:spacing w:val="15"/>
          <w:lang w:eastAsia="el-GR"/>
        </w:rPr>
        <w:t xml:space="preserve"> </w:t>
      </w:r>
      <w:r w:rsidRPr="00200ADA">
        <w:rPr>
          <w:rFonts w:ascii="Calibri" w:eastAsia="Times New Roman" w:hAnsi="Calibri" w:cs="Calibri"/>
          <w:spacing w:val="-1"/>
          <w:lang w:eastAsia="el-GR"/>
        </w:rPr>
        <w:t>κ</w:t>
      </w:r>
      <w:r w:rsidRPr="00200ADA">
        <w:rPr>
          <w:rFonts w:ascii="Calibri" w:eastAsia="Times New Roman" w:hAnsi="Calibri" w:cs="Calibri"/>
          <w:spacing w:val="-2"/>
          <w:lang w:eastAsia="el-GR"/>
        </w:rPr>
        <w:t>ρ</w:t>
      </w:r>
      <w:r w:rsidRPr="00200ADA">
        <w:rPr>
          <w:rFonts w:ascii="Calibri" w:eastAsia="Times New Roman" w:hAnsi="Calibri" w:cs="Calibri"/>
          <w:lang w:eastAsia="el-GR"/>
        </w:rPr>
        <w:t>ιτήρ</w:t>
      </w:r>
      <w:r w:rsidRPr="00200ADA">
        <w:rPr>
          <w:rFonts w:ascii="Calibri" w:eastAsia="Times New Roman" w:hAnsi="Calibri" w:cs="Calibri"/>
          <w:spacing w:val="-1"/>
          <w:lang w:eastAsia="el-GR"/>
        </w:rPr>
        <w:t>ι</w:t>
      </w:r>
      <w:r w:rsidRPr="00200ADA">
        <w:rPr>
          <w:rFonts w:ascii="Calibri" w:eastAsia="Times New Roman" w:hAnsi="Calibri" w:cs="Calibri"/>
          <w:lang w:eastAsia="el-GR"/>
        </w:rPr>
        <w:t xml:space="preserve">ο </w:t>
      </w:r>
      <w:r w:rsidRPr="00200ADA">
        <w:rPr>
          <w:rFonts w:ascii="Calibri" w:eastAsia="Times New Roman" w:hAnsi="Calibri" w:cs="Calibri"/>
          <w:spacing w:val="-1"/>
          <w:lang w:eastAsia="el-GR"/>
        </w:rPr>
        <w:t>κ</w:t>
      </w:r>
      <w:r w:rsidRPr="00200ADA">
        <w:rPr>
          <w:rFonts w:ascii="Calibri" w:eastAsia="Times New Roman" w:hAnsi="Calibri" w:cs="Calibri"/>
          <w:lang w:eastAsia="el-GR"/>
        </w:rPr>
        <w:t>ατ</w:t>
      </w:r>
      <w:r w:rsidRPr="00200ADA">
        <w:rPr>
          <w:rFonts w:ascii="Calibri" w:eastAsia="Times New Roman" w:hAnsi="Calibri" w:cs="Calibri"/>
          <w:spacing w:val="-1"/>
          <w:lang w:eastAsia="el-GR"/>
        </w:rPr>
        <w:t>ακ</w:t>
      </w:r>
      <w:r w:rsidRPr="00200ADA">
        <w:rPr>
          <w:rFonts w:ascii="Calibri" w:eastAsia="Times New Roman" w:hAnsi="Calibri" w:cs="Calibri"/>
          <w:spacing w:val="1"/>
          <w:lang w:eastAsia="el-GR"/>
        </w:rPr>
        <w:t>ύ</w:t>
      </w:r>
      <w:r w:rsidRPr="00200ADA">
        <w:rPr>
          <w:rFonts w:ascii="Calibri" w:eastAsia="Times New Roman" w:hAnsi="Calibri" w:cs="Calibri"/>
          <w:lang w:eastAsia="el-GR"/>
        </w:rPr>
        <w:t>ρ</w:t>
      </w:r>
      <w:r w:rsidRPr="00200ADA">
        <w:rPr>
          <w:rFonts w:ascii="Calibri" w:eastAsia="Times New Roman" w:hAnsi="Calibri" w:cs="Calibri"/>
          <w:spacing w:val="-1"/>
          <w:lang w:eastAsia="el-GR"/>
        </w:rPr>
        <w:t>ω</w:t>
      </w:r>
      <w:r w:rsidRPr="00200ADA">
        <w:rPr>
          <w:rFonts w:ascii="Calibri" w:eastAsia="Times New Roman" w:hAnsi="Calibri" w:cs="Calibri"/>
          <w:spacing w:val="1"/>
          <w:lang w:eastAsia="el-GR"/>
        </w:rPr>
        <w:t>σ</w:t>
      </w:r>
      <w:r w:rsidRPr="00200ADA">
        <w:rPr>
          <w:rFonts w:ascii="Calibri" w:eastAsia="Times New Roman" w:hAnsi="Calibri" w:cs="Calibri"/>
          <w:lang w:eastAsia="el-GR"/>
        </w:rPr>
        <w:t xml:space="preserve">ης την πλέον συμφέρουσα από οικονομική άποψη προσφορά, βάσει τιμής, εφόσον η προσφορά είναι σύμφωνη με τις τεχνικές προδιαγραφές της μελέτης. Η συνολική εκτιμώμενη αξία της σύμβασης είναι </w:t>
      </w:r>
      <w:r w:rsidR="00181D2E" w:rsidRPr="001D21AE">
        <w:rPr>
          <w:b/>
          <w:bCs/>
        </w:rPr>
        <w:t>114.107,84</w:t>
      </w:r>
      <w:r w:rsidR="00181D2E">
        <w:t xml:space="preserve"> </w:t>
      </w:r>
      <w:r w:rsidR="00181D2E" w:rsidRPr="001D21AE">
        <w:rPr>
          <w:b/>
          <w:bCs/>
        </w:rPr>
        <w:t>ευρώ χωρίς ΦΠΑ (135.164,37 ευρώ συμπ/νου ΦΠΑ 13% &amp; 24%)</w:t>
      </w:r>
      <w:r w:rsidR="00181D2E" w:rsidRPr="004B67B7">
        <w:t xml:space="preserve"> </w:t>
      </w:r>
      <w:r w:rsidR="00800AAC" w:rsidRPr="00200ADA">
        <w:rPr>
          <w:rFonts w:ascii="Calibri" w:hAnsi="Calibri" w:cs="Calibri"/>
          <w:b/>
          <w:bCs/>
        </w:rPr>
        <w:t xml:space="preserve">με </w:t>
      </w:r>
      <w:r w:rsidR="00800AAC" w:rsidRPr="00200ADA">
        <w:rPr>
          <w:rFonts w:ascii="Calibri" w:hAnsi="Calibri" w:cs="Calibri"/>
          <w:b/>
          <w:bCs/>
          <w:lang w:val="en-US"/>
        </w:rPr>
        <w:t>CPV</w:t>
      </w:r>
      <w:r w:rsidR="006438C7">
        <w:rPr>
          <w:rFonts w:ascii="Calibri" w:hAnsi="Calibri" w:cs="Calibri"/>
          <w:b/>
          <w:bCs/>
        </w:rPr>
        <w:t>:</w:t>
      </w:r>
      <w:r w:rsidRPr="00200ADA">
        <w:rPr>
          <w:rFonts w:ascii="Calibri" w:eastAsia="SimSun" w:hAnsi="Calibri" w:cs="Calibri"/>
        </w:rPr>
        <w:t xml:space="preserve"> </w:t>
      </w:r>
      <w:r w:rsidR="00800AAC" w:rsidRPr="006438C7">
        <w:rPr>
          <w:rFonts w:ascii="Calibri" w:eastAsia="SimSun" w:hAnsi="Calibri" w:cs="Calibri"/>
          <w:b/>
          <w:bCs/>
        </w:rPr>
        <w:t>33196200-2 (Εξοπλισμός για άτομα με ειδικές ανάγκες ΑμεΑ).</w:t>
      </w:r>
    </w:p>
    <w:p w14:paraId="1D39C382" w14:textId="77777777" w:rsidR="00375CE1" w:rsidRPr="00200ADA" w:rsidRDefault="00375CE1" w:rsidP="00375CE1">
      <w:pPr>
        <w:spacing w:after="0" w:line="360" w:lineRule="auto"/>
        <w:jc w:val="both"/>
        <w:rPr>
          <w:rFonts w:ascii="Calibri" w:hAnsi="Calibri" w:cs="Calibri"/>
          <w:b/>
          <w:spacing w:val="-1"/>
        </w:rPr>
      </w:pPr>
    </w:p>
    <w:p w14:paraId="11C52971" w14:textId="7D78F689" w:rsidR="00375CE1" w:rsidRPr="00200ADA" w:rsidRDefault="00375CE1" w:rsidP="00375CE1">
      <w:pPr>
        <w:spacing w:line="360" w:lineRule="auto"/>
        <w:jc w:val="both"/>
        <w:rPr>
          <w:rFonts w:ascii="Calibri" w:hAnsi="Calibri" w:cs="Calibri"/>
          <w:bCs/>
          <w:spacing w:val="-1"/>
        </w:rPr>
      </w:pPr>
      <w:r w:rsidRPr="001F5A7F">
        <w:rPr>
          <w:rFonts w:ascii="Calibri" w:eastAsia="Times New Roman" w:hAnsi="Calibri" w:cs="Calibri"/>
          <w:b/>
          <w:bCs/>
          <w:lang w:eastAsia="el-GR"/>
        </w:rPr>
        <w:t xml:space="preserve">Η διάρκεια της σύμβασης ορίζεται </w:t>
      </w:r>
      <w:r w:rsidR="00050F38" w:rsidRPr="001F5A7F">
        <w:rPr>
          <w:rFonts w:ascii="Calibri" w:eastAsia="Times New Roman" w:hAnsi="Calibri" w:cs="Calibri"/>
          <w:b/>
          <w:bCs/>
          <w:lang w:eastAsia="el-GR"/>
        </w:rPr>
        <w:t xml:space="preserve">σε δύο (2) μήνες εντός του 2025. </w:t>
      </w:r>
      <w:r w:rsidR="00050F38" w:rsidRPr="00200ADA">
        <w:rPr>
          <w:rFonts w:ascii="Calibri" w:eastAsia="Times New Roman" w:hAnsi="Calibri" w:cs="Calibri"/>
          <w:lang w:eastAsia="el-GR"/>
        </w:rPr>
        <w:t xml:space="preserve">Η </w:t>
      </w:r>
      <w:r w:rsidRPr="00200ADA">
        <w:rPr>
          <w:rFonts w:ascii="Calibri" w:hAnsi="Calibri" w:cs="Calibri"/>
        </w:rPr>
        <w:t xml:space="preserve"> ημερομηνία έναρξης της σύμβασης θα είναι </w:t>
      </w:r>
      <w:r w:rsidR="00050F38" w:rsidRPr="00200ADA">
        <w:rPr>
          <w:rFonts w:ascii="Calibri" w:hAnsi="Calibri" w:cs="Calibri"/>
        </w:rPr>
        <w:t>από την υπογραφή και ανάρτηση της σύμβασης στο ΚΗΜΔΗΣ</w:t>
      </w:r>
      <w:r w:rsidRPr="00200ADA">
        <w:rPr>
          <w:rFonts w:ascii="Calibri" w:hAnsi="Calibri" w:cs="Calibri"/>
        </w:rPr>
        <w:t>.</w:t>
      </w:r>
      <w:r w:rsidRPr="00200ADA">
        <w:rPr>
          <w:rFonts w:ascii="Calibri" w:hAnsi="Calibri" w:cs="Calibri"/>
          <w:b/>
          <w:bCs/>
        </w:rPr>
        <w:t xml:space="preserve"> </w:t>
      </w:r>
      <w:r w:rsidRPr="00200ADA">
        <w:rPr>
          <w:rFonts w:ascii="Calibri" w:eastAsia="Times New Roman" w:hAnsi="Calibri" w:cs="Calibri"/>
          <w:lang w:eastAsia="el-GR"/>
        </w:rPr>
        <w:t xml:space="preserve">Η προς ανάθεση </w:t>
      </w:r>
      <w:r w:rsidR="00050F38" w:rsidRPr="00200ADA">
        <w:rPr>
          <w:rFonts w:ascii="Calibri" w:eastAsia="Times New Roman" w:hAnsi="Calibri" w:cs="Calibri"/>
          <w:lang w:eastAsia="el-GR"/>
        </w:rPr>
        <w:t>προμήθεια</w:t>
      </w:r>
      <w:r w:rsidRPr="00200ADA">
        <w:rPr>
          <w:rFonts w:ascii="Calibri" w:eastAsia="Times New Roman" w:hAnsi="Calibri" w:cs="Calibri"/>
          <w:lang w:eastAsia="el-GR"/>
        </w:rPr>
        <w:t xml:space="preserve"> αφορά την</w:t>
      </w:r>
      <w:r w:rsidR="00050F38" w:rsidRPr="00200ADA">
        <w:rPr>
          <w:rFonts w:ascii="Calibri" w:eastAsia="Times New Roman" w:hAnsi="Calibri" w:cs="Calibri"/>
          <w:lang w:eastAsia="el-GR"/>
        </w:rPr>
        <w:t xml:space="preserve"> προμήθεια και εγκατάσταση εξοπλισμού για τη διασφάλιση της πρόσβασης ΑμεΑ σε δύο θέσεις της παραλίας Περιγιάλι του Δήμου Καβάλας.</w:t>
      </w:r>
      <w:r w:rsidRPr="00200ADA">
        <w:rPr>
          <w:rFonts w:ascii="Calibri" w:eastAsia="Times New Roman" w:hAnsi="Calibri" w:cs="Calibri"/>
          <w:lang w:eastAsia="el-GR"/>
        </w:rPr>
        <w:t xml:space="preserve">  Για την έγκυρη συμμετοχή στο διαγωνισμό απαιτείται εγγύηση συμμετοχής, για ποσό που θα </w:t>
      </w:r>
      <w:r w:rsidRPr="00200ADA">
        <w:rPr>
          <w:rFonts w:ascii="Calibri" w:eastAsia="Times New Roman" w:hAnsi="Calibri" w:cs="Calibri"/>
          <w:lang w:eastAsia="el-GR"/>
        </w:rPr>
        <w:lastRenderedPageBreak/>
        <w:t xml:space="preserve">καλύπτει ποσοστό δύο τοις εκατό 2% </w:t>
      </w:r>
      <w:r w:rsidRPr="00200ADA">
        <w:rPr>
          <w:rFonts w:ascii="Calibri" w:eastAsia="Times New Roman" w:hAnsi="Calibri" w:cs="Calibri"/>
          <w:b/>
          <w:lang w:eastAsia="el-GR"/>
        </w:rPr>
        <w:t xml:space="preserve">επί της εκτιμώμενης αξίας προ </w:t>
      </w:r>
      <w:r w:rsidRPr="00906A9D">
        <w:rPr>
          <w:rFonts w:ascii="Calibri" w:eastAsia="Times New Roman" w:hAnsi="Calibri" w:cs="Calibri"/>
          <w:b/>
          <w:lang w:eastAsia="el-GR"/>
        </w:rPr>
        <w:t>ΦΠΑ,</w:t>
      </w:r>
      <w:r w:rsidR="002273E6" w:rsidRPr="00906A9D">
        <w:rPr>
          <w:rFonts w:ascii="Calibri" w:eastAsia="Times New Roman" w:hAnsi="Calibri" w:cs="Calibri"/>
          <w:b/>
          <w:lang w:eastAsia="el-GR"/>
        </w:rPr>
        <w:t xml:space="preserve"> (</w:t>
      </w:r>
      <w:r w:rsidR="00DF3860" w:rsidRPr="00906A9D">
        <w:rPr>
          <w:rFonts w:ascii="Calibri" w:eastAsia="Times New Roman" w:hAnsi="Calibri" w:cs="Calibri"/>
          <w:b/>
          <w:lang w:eastAsia="el-GR"/>
        </w:rPr>
        <w:t xml:space="preserve">ποσό εγγυητικής συμμετοχής </w:t>
      </w:r>
      <w:r w:rsidR="002273E6" w:rsidRPr="00906A9D">
        <w:rPr>
          <w:rFonts w:ascii="Calibri" w:eastAsia="Times New Roman" w:hAnsi="Calibri" w:cs="Calibri"/>
          <w:b/>
          <w:lang w:eastAsia="el-GR"/>
        </w:rPr>
        <w:t>2.282,16€)</w:t>
      </w:r>
      <w:r w:rsidRPr="00906A9D">
        <w:rPr>
          <w:rFonts w:ascii="Calibri" w:eastAsia="Times New Roman" w:hAnsi="Calibri" w:cs="Calibri"/>
          <w:b/>
          <w:lang w:eastAsia="el-GR"/>
        </w:rPr>
        <w:t xml:space="preserve"> </w:t>
      </w:r>
      <w:r w:rsidRPr="00906A9D">
        <w:rPr>
          <w:rFonts w:ascii="Calibri" w:eastAsia="Times New Roman" w:hAnsi="Calibri" w:cs="Calibri"/>
          <w:lang w:eastAsia="el-GR"/>
        </w:rPr>
        <w:t>για το σύνολο του τμήματος, για το οποίο συμμετέχει ο οικονομικός φορέας.</w:t>
      </w:r>
      <w:r w:rsidRPr="00200ADA">
        <w:rPr>
          <w:rFonts w:ascii="Calibri" w:hAnsi="Calibri" w:cs="Calibri"/>
          <w:bCs/>
          <w:spacing w:val="-1"/>
        </w:rPr>
        <w:t xml:space="preserve"> </w:t>
      </w:r>
    </w:p>
    <w:p w14:paraId="216D8337" w14:textId="77777777" w:rsidR="00375CE1" w:rsidRPr="00200ADA" w:rsidRDefault="00375CE1" w:rsidP="00375CE1">
      <w:pPr>
        <w:spacing w:line="360" w:lineRule="auto"/>
        <w:jc w:val="both"/>
        <w:rPr>
          <w:rFonts w:ascii="Calibri" w:hAnsi="Calibri" w:cs="Calibri"/>
        </w:rPr>
      </w:pPr>
      <w:r w:rsidRPr="00200ADA">
        <w:rPr>
          <w:rFonts w:ascii="Calibri" w:hAnsi="Calibri" w:cs="Calibri"/>
        </w:rPr>
        <w:t>Η</w:t>
      </w:r>
      <w:r w:rsidRPr="00200ADA">
        <w:rPr>
          <w:rFonts w:ascii="Calibri" w:hAnsi="Calibri" w:cs="Calibri"/>
          <w:spacing w:val="8"/>
        </w:rPr>
        <w:t xml:space="preserve"> </w:t>
      </w:r>
      <w:r w:rsidRPr="00200ADA">
        <w:rPr>
          <w:rFonts w:ascii="Calibri" w:hAnsi="Calibri" w:cs="Calibri"/>
          <w:spacing w:val="-1"/>
        </w:rPr>
        <w:t>ι</w:t>
      </w:r>
      <w:r w:rsidRPr="00200ADA">
        <w:rPr>
          <w:rFonts w:ascii="Calibri" w:hAnsi="Calibri" w:cs="Calibri"/>
          <w:spacing w:val="1"/>
        </w:rPr>
        <w:t>σ</w:t>
      </w:r>
      <w:r w:rsidRPr="00200ADA">
        <w:rPr>
          <w:rFonts w:ascii="Calibri" w:hAnsi="Calibri" w:cs="Calibri"/>
        </w:rPr>
        <w:t>χύ</w:t>
      </w:r>
      <w:r w:rsidRPr="00200ADA">
        <w:rPr>
          <w:rFonts w:ascii="Calibri" w:hAnsi="Calibri" w:cs="Calibri"/>
          <w:spacing w:val="1"/>
        </w:rPr>
        <w:t>ο</w:t>
      </w:r>
      <w:r w:rsidRPr="00200ADA">
        <w:rPr>
          <w:rFonts w:ascii="Calibri" w:hAnsi="Calibri" w:cs="Calibri"/>
        </w:rPr>
        <w:t>υ</w:t>
      </w:r>
      <w:r w:rsidRPr="00200ADA">
        <w:rPr>
          <w:rFonts w:ascii="Calibri" w:hAnsi="Calibri" w:cs="Calibri"/>
          <w:spacing w:val="3"/>
        </w:rPr>
        <w:t>σ</w:t>
      </w:r>
      <w:r w:rsidRPr="00200ADA">
        <w:rPr>
          <w:rFonts w:ascii="Calibri" w:hAnsi="Calibri" w:cs="Calibri"/>
        </w:rPr>
        <w:t>α</w:t>
      </w:r>
      <w:r w:rsidRPr="00200ADA">
        <w:rPr>
          <w:rFonts w:ascii="Calibri" w:hAnsi="Calibri" w:cs="Calibri"/>
          <w:spacing w:val="1"/>
        </w:rPr>
        <w:t xml:space="preserve"> νομοθ</w:t>
      </w:r>
      <w:r w:rsidRPr="00200ADA">
        <w:rPr>
          <w:rFonts w:ascii="Calibri" w:hAnsi="Calibri" w:cs="Calibri"/>
        </w:rPr>
        <w:t>ε</w:t>
      </w:r>
      <w:r w:rsidRPr="00200ADA">
        <w:rPr>
          <w:rFonts w:ascii="Calibri" w:hAnsi="Calibri" w:cs="Calibri"/>
          <w:spacing w:val="1"/>
        </w:rPr>
        <w:t>σ</w:t>
      </w:r>
      <w:r w:rsidRPr="00200ADA">
        <w:rPr>
          <w:rFonts w:ascii="Calibri" w:hAnsi="Calibri" w:cs="Calibri"/>
          <w:spacing w:val="-1"/>
        </w:rPr>
        <w:t>ί</w:t>
      </w:r>
      <w:r w:rsidRPr="00200ADA">
        <w:rPr>
          <w:rFonts w:ascii="Calibri" w:hAnsi="Calibri" w:cs="Calibri"/>
        </w:rPr>
        <w:t>α ε</w:t>
      </w:r>
      <w:r w:rsidRPr="00200ADA">
        <w:rPr>
          <w:rFonts w:ascii="Calibri" w:hAnsi="Calibri" w:cs="Calibri"/>
          <w:spacing w:val="-1"/>
        </w:rPr>
        <w:t>ί</w:t>
      </w:r>
      <w:r w:rsidRPr="00200ADA">
        <w:rPr>
          <w:rFonts w:ascii="Calibri" w:hAnsi="Calibri" w:cs="Calibri"/>
          <w:spacing w:val="4"/>
        </w:rPr>
        <w:t>ν</w:t>
      </w:r>
      <w:r w:rsidRPr="00200ADA">
        <w:rPr>
          <w:rFonts w:ascii="Calibri" w:hAnsi="Calibri" w:cs="Calibri"/>
          <w:spacing w:val="-1"/>
        </w:rPr>
        <w:t>α</w:t>
      </w:r>
      <w:r w:rsidRPr="00200ADA">
        <w:rPr>
          <w:rFonts w:ascii="Calibri" w:hAnsi="Calibri" w:cs="Calibri"/>
        </w:rPr>
        <w:t>ι</w:t>
      </w:r>
      <w:r w:rsidRPr="00200ADA">
        <w:rPr>
          <w:rFonts w:ascii="Calibri" w:hAnsi="Calibri" w:cs="Calibri"/>
          <w:spacing w:val="8"/>
        </w:rPr>
        <w:t xml:space="preserve"> </w:t>
      </w:r>
      <w:r w:rsidRPr="00200ADA">
        <w:rPr>
          <w:rFonts w:ascii="Calibri" w:hAnsi="Calibri" w:cs="Calibri"/>
          <w:spacing w:val="1"/>
        </w:rPr>
        <w:t>ο</w:t>
      </w:r>
      <w:r w:rsidRPr="00200ADA">
        <w:rPr>
          <w:rFonts w:ascii="Calibri" w:hAnsi="Calibri" w:cs="Calibri"/>
        </w:rPr>
        <w:t>ι</w:t>
      </w:r>
      <w:r w:rsidRPr="00200ADA">
        <w:rPr>
          <w:rFonts w:ascii="Calibri" w:hAnsi="Calibri" w:cs="Calibri"/>
          <w:spacing w:val="7"/>
        </w:rPr>
        <w:t xml:space="preserve"> </w:t>
      </w:r>
      <w:r w:rsidRPr="00200ADA">
        <w:rPr>
          <w:rFonts w:ascii="Calibri" w:hAnsi="Calibri" w:cs="Calibri"/>
        </w:rPr>
        <w:t>δ</w:t>
      </w:r>
      <w:r w:rsidRPr="00200ADA">
        <w:rPr>
          <w:rFonts w:ascii="Calibri" w:hAnsi="Calibri" w:cs="Calibri"/>
          <w:spacing w:val="2"/>
        </w:rPr>
        <w:t>ι</w:t>
      </w:r>
      <w:r w:rsidRPr="00200ADA">
        <w:rPr>
          <w:rFonts w:ascii="Calibri" w:hAnsi="Calibri" w:cs="Calibri"/>
          <w:spacing w:val="-1"/>
        </w:rPr>
        <w:t>α</w:t>
      </w:r>
      <w:r w:rsidRPr="00200ADA">
        <w:rPr>
          <w:rFonts w:ascii="Calibri" w:hAnsi="Calibri" w:cs="Calibri"/>
          <w:spacing w:val="2"/>
        </w:rPr>
        <w:t>τ</w:t>
      </w:r>
      <w:r w:rsidRPr="00200ADA">
        <w:rPr>
          <w:rFonts w:ascii="Calibri" w:hAnsi="Calibri" w:cs="Calibri"/>
          <w:spacing w:val="-1"/>
        </w:rPr>
        <w:t>ά</w:t>
      </w:r>
      <w:r w:rsidRPr="00200ADA">
        <w:rPr>
          <w:rFonts w:ascii="Calibri" w:hAnsi="Calibri" w:cs="Calibri"/>
        </w:rPr>
        <w:t>ξε</w:t>
      </w:r>
      <w:r w:rsidRPr="00200ADA">
        <w:rPr>
          <w:rFonts w:ascii="Calibri" w:hAnsi="Calibri" w:cs="Calibri"/>
          <w:spacing w:val="-1"/>
        </w:rPr>
        <w:t>ι</w:t>
      </w:r>
      <w:r w:rsidRPr="00200ADA">
        <w:rPr>
          <w:rFonts w:ascii="Calibri" w:hAnsi="Calibri" w:cs="Calibri"/>
        </w:rPr>
        <w:t>ς</w:t>
      </w:r>
      <w:r w:rsidRPr="00200ADA">
        <w:rPr>
          <w:rFonts w:ascii="Calibri" w:hAnsi="Calibri" w:cs="Calibri"/>
          <w:spacing w:val="5"/>
        </w:rPr>
        <w:t xml:space="preserve"> </w:t>
      </w:r>
      <w:r w:rsidRPr="00200ADA">
        <w:rPr>
          <w:rFonts w:ascii="Calibri" w:hAnsi="Calibri" w:cs="Calibri"/>
          <w:spacing w:val="-1"/>
        </w:rPr>
        <w:t>τ</w:t>
      </w:r>
      <w:r w:rsidRPr="00200ADA">
        <w:rPr>
          <w:rFonts w:ascii="Calibri" w:hAnsi="Calibri" w:cs="Calibri"/>
          <w:spacing w:val="1"/>
        </w:rPr>
        <w:t>ο</w:t>
      </w:r>
      <w:r w:rsidRPr="00200ADA">
        <w:rPr>
          <w:rFonts w:ascii="Calibri" w:hAnsi="Calibri" w:cs="Calibri"/>
        </w:rPr>
        <w:t>υ</w:t>
      </w:r>
      <w:r w:rsidRPr="00200ADA">
        <w:rPr>
          <w:rFonts w:ascii="Calibri" w:hAnsi="Calibri" w:cs="Calibri"/>
          <w:spacing w:val="9"/>
        </w:rPr>
        <w:t xml:space="preserve"> </w:t>
      </w:r>
      <w:r w:rsidRPr="00200ADA">
        <w:rPr>
          <w:rFonts w:ascii="Calibri" w:hAnsi="Calibri" w:cs="Calibri"/>
        </w:rPr>
        <w:t>Ν.</w:t>
      </w:r>
      <w:r w:rsidRPr="00200ADA">
        <w:rPr>
          <w:rFonts w:ascii="Calibri" w:hAnsi="Calibri" w:cs="Calibri"/>
          <w:spacing w:val="8"/>
        </w:rPr>
        <w:t xml:space="preserve"> </w:t>
      </w:r>
      <w:r w:rsidRPr="00200ADA">
        <w:rPr>
          <w:rFonts w:ascii="Calibri" w:hAnsi="Calibri" w:cs="Calibri"/>
          <w:spacing w:val="1"/>
        </w:rPr>
        <w:t>4412</w:t>
      </w:r>
      <w:r w:rsidRPr="00200ADA">
        <w:rPr>
          <w:rFonts w:ascii="Calibri" w:hAnsi="Calibri" w:cs="Calibri"/>
        </w:rPr>
        <w:t>/</w:t>
      </w:r>
      <w:r w:rsidRPr="00200ADA">
        <w:rPr>
          <w:rFonts w:ascii="Calibri" w:hAnsi="Calibri" w:cs="Calibri"/>
          <w:spacing w:val="1"/>
        </w:rPr>
        <w:t>20</w:t>
      </w:r>
      <w:r w:rsidRPr="00200ADA">
        <w:rPr>
          <w:rFonts w:ascii="Calibri" w:hAnsi="Calibri" w:cs="Calibri"/>
          <w:spacing w:val="-1"/>
        </w:rPr>
        <w:t>1</w:t>
      </w:r>
      <w:r w:rsidRPr="00200ADA">
        <w:rPr>
          <w:rFonts w:ascii="Calibri" w:hAnsi="Calibri" w:cs="Calibri"/>
          <w:spacing w:val="1"/>
        </w:rPr>
        <w:t>6 και τις τροποποιήσεις αυτού</w:t>
      </w:r>
      <w:r w:rsidRPr="00200ADA">
        <w:rPr>
          <w:rFonts w:ascii="Calibri" w:hAnsi="Calibri" w:cs="Calibri"/>
        </w:rPr>
        <w:t>,</w:t>
      </w:r>
      <w:r w:rsidRPr="00200ADA">
        <w:rPr>
          <w:rFonts w:ascii="Calibri" w:hAnsi="Calibri" w:cs="Calibri"/>
          <w:spacing w:val="1"/>
        </w:rPr>
        <w:t xml:space="preserve"> </w:t>
      </w:r>
      <w:r w:rsidRPr="00200ADA">
        <w:rPr>
          <w:rFonts w:ascii="Calibri" w:hAnsi="Calibri" w:cs="Calibri"/>
          <w:spacing w:val="-1"/>
        </w:rPr>
        <w:t>τ</w:t>
      </w:r>
      <w:r w:rsidRPr="00200ADA">
        <w:rPr>
          <w:rFonts w:ascii="Calibri" w:hAnsi="Calibri" w:cs="Calibri"/>
          <w:spacing w:val="1"/>
        </w:rPr>
        <w:t>ο</w:t>
      </w:r>
      <w:r w:rsidRPr="00200ADA">
        <w:rPr>
          <w:rFonts w:ascii="Calibri" w:hAnsi="Calibri" w:cs="Calibri"/>
        </w:rPr>
        <w:t>υ</w:t>
      </w:r>
      <w:r w:rsidRPr="00200ADA">
        <w:rPr>
          <w:rFonts w:ascii="Calibri" w:hAnsi="Calibri" w:cs="Calibri"/>
          <w:spacing w:val="7"/>
        </w:rPr>
        <w:t xml:space="preserve"> </w:t>
      </w:r>
      <w:r w:rsidRPr="00200ADA">
        <w:rPr>
          <w:rFonts w:ascii="Calibri" w:hAnsi="Calibri" w:cs="Calibri"/>
        </w:rPr>
        <w:t>Ν.</w:t>
      </w:r>
      <w:r w:rsidRPr="00200ADA">
        <w:rPr>
          <w:rFonts w:ascii="Calibri" w:hAnsi="Calibri" w:cs="Calibri"/>
          <w:spacing w:val="8"/>
        </w:rPr>
        <w:t xml:space="preserve"> </w:t>
      </w:r>
      <w:r w:rsidRPr="00200ADA">
        <w:rPr>
          <w:rFonts w:ascii="Calibri" w:hAnsi="Calibri" w:cs="Calibri"/>
          <w:spacing w:val="1"/>
        </w:rPr>
        <w:t>3463</w:t>
      </w:r>
      <w:r w:rsidRPr="00200ADA">
        <w:rPr>
          <w:rFonts w:ascii="Calibri" w:hAnsi="Calibri" w:cs="Calibri"/>
        </w:rPr>
        <w:t>/</w:t>
      </w:r>
      <w:r w:rsidRPr="00200ADA">
        <w:rPr>
          <w:rFonts w:ascii="Calibri" w:hAnsi="Calibri" w:cs="Calibri"/>
          <w:spacing w:val="1"/>
        </w:rPr>
        <w:t>20</w:t>
      </w:r>
      <w:r w:rsidRPr="00200ADA">
        <w:rPr>
          <w:rFonts w:ascii="Calibri" w:hAnsi="Calibri" w:cs="Calibri"/>
          <w:spacing w:val="-1"/>
        </w:rPr>
        <w:t>0</w:t>
      </w:r>
      <w:r w:rsidRPr="00200ADA">
        <w:rPr>
          <w:rFonts w:ascii="Calibri" w:hAnsi="Calibri" w:cs="Calibri"/>
          <w:spacing w:val="1"/>
        </w:rPr>
        <w:t>6</w:t>
      </w:r>
      <w:r w:rsidRPr="00200ADA">
        <w:rPr>
          <w:rFonts w:ascii="Calibri" w:hAnsi="Calibri" w:cs="Calibri"/>
        </w:rPr>
        <w:t>,</w:t>
      </w:r>
      <w:r w:rsidRPr="00200ADA">
        <w:rPr>
          <w:rFonts w:ascii="Calibri" w:hAnsi="Calibri" w:cs="Calibri"/>
          <w:spacing w:val="1"/>
        </w:rPr>
        <w:t xml:space="preserve"> </w:t>
      </w:r>
      <w:r w:rsidRPr="00200ADA">
        <w:rPr>
          <w:rFonts w:ascii="Calibri" w:hAnsi="Calibri" w:cs="Calibri"/>
          <w:spacing w:val="-1"/>
        </w:rPr>
        <w:t>τ</w:t>
      </w:r>
      <w:r w:rsidRPr="00200ADA">
        <w:rPr>
          <w:rFonts w:ascii="Calibri" w:hAnsi="Calibri" w:cs="Calibri"/>
          <w:spacing w:val="1"/>
        </w:rPr>
        <w:t>ο</w:t>
      </w:r>
      <w:r w:rsidRPr="00200ADA">
        <w:rPr>
          <w:rFonts w:ascii="Calibri" w:hAnsi="Calibri" w:cs="Calibri"/>
        </w:rPr>
        <w:t>υ</w:t>
      </w:r>
      <w:r w:rsidRPr="00200ADA">
        <w:rPr>
          <w:rFonts w:ascii="Calibri" w:hAnsi="Calibri" w:cs="Calibri"/>
          <w:spacing w:val="7"/>
        </w:rPr>
        <w:t xml:space="preserve"> </w:t>
      </w:r>
      <w:r w:rsidRPr="00200ADA">
        <w:rPr>
          <w:rFonts w:ascii="Calibri" w:hAnsi="Calibri" w:cs="Calibri"/>
        </w:rPr>
        <w:t>Ν.</w:t>
      </w:r>
      <w:r w:rsidRPr="00200ADA">
        <w:rPr>
          <w:rFonts w:ascii="Calibri" w:hAnsi="Calibri" w:cs="Calibri"/>
          <w:spacing w:val="8"/>
        </w:rPr>
        <w:t xml:space="preserve"> </w:t>
      </w:r>
      <w:r w:rsidRPr="00200ADA">
        <w:rPr>
          <w:rFonts w:ascii="Calibri" w:hAnsi="Calibri" w:cs="Calibri"/>
          <w:spacing w:val="1"/>
        </w:rPr>
        <w:t>4270</w:t>
      </w:r>
      <w:r w:rsidRPr="00200ADA">
        <w:rPr>
          <w:rFonts w:ascii="Calibri" w:hAnsi="Calibri" w:cs="Calibri"/>
        </w:rPr>
        <w:t>/</w:t>
      </w:r>
      <w:r w:rsidRPr="00200ADA">
        <w:rPr>
          <w:rFonts w:ascii="Calibri" w:hAnsi="Calibri" w:cs="Calibri"/>
          <w:spacing w:val="-1"/>
        </w:rPr>
        <w:t>2</w:t>
      </w:r>
      <w:r w:rsidRPr="00200ADA">
        <w:rPr>
          <w:rFonts w:ascii="Calibri" w:hAnsi="Calibri" w:cs="Calibri"/>
          <w:spacing w:val="1"/>
        </w:rPr>
        <w:t>01</w:t>
      </w:r>
      <w:r w:rsidRPr="00200ADA">
        <w:rPr>
          <w:rFonts w:ascii="Calibri" w:hAnsi="Calibri" w:cs="Calibri"/>
          <w:spacing w:val="-1"/>
        </w:rPr>
        <w:t>4</w:t>
      </w:r>
      <w:r w:rsidRPr="00200ADA">
        <w:rPr>
          <w:rFonts w:ascii="Calibri" w:hAnsi="Calibri" w:cs="Calibri"/>
        </w:rPr>
        <w:t xml:space="preserve">, </w:t>
      </w:r>
      <w:r w:rsidRPr="00200ADA">
        <w:rPr>
          <w:rFonts w:ascii="Calibri" w:hAnsi="Calibri" w:cs="Calibri"/>
          <w:spacing w:val="-1"/>
        </w:rPr>
        <w:t>τ</w:t>
      </w:r>
      <w:r w:rsidRPr="00200ADA">
        <w:rPr>
          <w:rFonts w:ascii="Calibri" w:hAnsi="Calibri" w:cs="Calibri"/>
          <w:spacing w:val="1"/>
        </w:rPr>
        <w:t>ο</w:t>
      </w:r>
      <w:r w:rsidRPr="00200ADA">
        <w:rPr>
          <w:rFonts w:ascii="Calibri" w:hAnsi="Calibri" w:cs="Calibri"/>
        </w:rPr>
        <w:t xml:space="preserve">υ </w:t>
      </w:r>
      <w:r w:rsidRPr="00200ADA">
        <w:rPr>
          <w:rFonts w:ascii="Calibri" w:hAnsi="Calibri" w:cs="Calibri"/>
          <w:spacing w:val="2"/>
        </w:rPr>
        <w:t xml:space="preserve"> </w:t>
      </w:r>
      <w:r w:rsidRPr="00200ADA">
        <w:rPr>
          <w:rFonts w:ascii="Calibri" w:hAnsi="Calibri" w:cs="Calibri"/>
        </w:rPr>
        <w:t>Ν.</w:t>
      </w:r>
      <w:r w:rsidRPr="00200ADA">
        <w:rPr>
          <w:rFonts w:ascii="Calibri" w:hAnsi="Calibri" w:cs="Calibri"/>
          <w:spacing w:val="1"/>
        </w:rPr>
        <w:t xml:space="preserve"> 3852</w:t>
      </w:r>
      <w:r w:rsidRPr="00200ADA">
        <w:rPr>
          <w:rFonts w:ascii="Calibri" w:hAnsi="Calibri" w:cs="Calibri"/>
        </w:rPr>
        <w:t>/</w:t>
      </w:r>
      <w:r w:rsidRPr="00200ADA">
        <w:rPr>
          <w:rFonts w:ascii="Calibri" w:hAnsi="Calibri" w:cs="Calibri"/>
          <w:spacing w:val="1"/>
        </w:rPr>
        <w:t>2</w:t>
      </w:r>
      <w:r w:rsidRPr="00200ADA">
        <w:rPr>
          <w:rFonts w:ascii="Calibri" w:hAnsi="Calibri" w:cs="Calibri"/>
          <w:spacing w:val="-1"/>
        </w:rPr>
        <w:t>0</w:t>
      </w:r>
      <w:r w:rsidRPr="00200ADA">
        <w:rPr>
          <w:rFonts w:ascii="Calibri" w:hAnsi="Calibri" w:cs="Calibri"/>
          <w:spacing w:val="1"/>
        </w:rPr>
        <w:t>10</w:t>
      </w:r>
      <w:r w:rsidRPr="00200ADA">
        <w:rPr>
          <w:rFonts w:ascii="Calibri" w:hAnsi="Calibri" w:cs="Calibri"/>
        </w:rPr>
        <w:t>, του Ν.4250/2014 και του Ν.4782/2021.</w:t>
      </w:r>
      <w:r w:rsidRPr="00200ADA">
        <w:rPr>
          <w:rFonts w:ascii="Calibri" w:hAnsi="Calibri" w:cs="Calibri"/>
          <w:spacing w:val="-6"/>
        </w:rPr>
        <w:t xml:space="preserve"> </w:t>
      </w:r>
    </w:p>
    <w:p w14:paraId="601B4BD7" w14:textId="04380981" w:rsidR="002765BC" w:rsidRPr="00200ADA" w:rsidRDefault="00F3590A" w:rsidP="00CA1CB6">
      <w:pPr>
        <w:spacing w:after="0" w:line="360" w:lineRule="auto"/>
        <w:jc w:val="both"/>
        <w:rPr>
          <w:rFonts w:ascii="Calibri" w:eastAsia="Times New Roman" w:hAnsi="Calibri" w:cs="Calibri"/>
          <w:lang w:eastAsia="el-GR"/>
        </w:rPr>
      </w:pPr>
      <w:r w:rsidRPr="00200ADA">
        <w:rPr>
          <w:rFonts w:ascii="Calibri" w:eastAsia="Times New Roman" w:hAnsi="Calibri" w:cs="Calibri"/>
          <w:lang w:eastAsia="el-GR"/>
        </w:rPr>
        <w:t xml:space="preserve">Ο διαγωνισμός θα πραγματοποιηθεί με χρήση της πλατφόρμας του Εθνικού Συστήματος Ηλεκτρονικών Δημοσίων Συμβάσεων (ΕΣΗΔΗΣ) μέσω της διαδικτυακής πύλης </w:t>
      </w:r>
      <w:bookmarkStart w:id="2" w:name="_Hlk142632748"/>
      <w:r w:rsidRPr="00200ADA">
        <w:rPr>
          <w:rFonts w:ascii="Calibri" w:hAnsi="Calibri" w:cs="Calibri"/>
        </w:rPr>
        <w:fldChar w:fldCharType="begin"/>
      </w:r>
      <w:r w:rsidRPr="00200ADA">
        <w:rPr>
          <w:rFonts w:ascii="Calibri" w:hAnsi="Calibri" w:cs="Calibri"/>
        </w:rPr>
        <w:instrText>HYPERLINK "https://portal.eprocurement.gov.gr/webcenter/portal/TestPortal"</w:instrText>
      </w:r>
      <w:r w:rsidRPr="00200ADA">
        <w:rPr>
          <w:rFonts w:ascii="Calibri" w:hAnsi="Calibri" w:cs="Calibri"/>
        </w:rPr>
      </w:r>
      <w:r w:rsidRPr="00200ADA">
        <w:rPr>
          <w:rFonts w:ascii="Calibri" w:hAnsi="Calibri" w:cs="Calibri"/>
        </w:rPr>
        <w:fldChar w:fldCharType="separate"/>
      </w:r>
      <w:r w:rsidRPr="00200ADA">
        <w:rPr>
          <w:rStyle w:val="-"/>
          <w:rFonts w:ascii="Calibri" w:hAnsi="Calibri" w:cs="Calibri"/>
        </w:rPr>
        <w:t>https://portal.eprocurement.gov.gr/webcenter/portal/TestPortal</w:t>
      </w:r>
      <w:r w:rsidRPr="00200ADA">
        <w:rPr>
          <w:rFonts w:ascii="Calibri" w:hAnsi="Calibri" w:cs="Calibri"/>
        </w:rPr>
        <w:fldChar w:fldCharType="end"/>
      </w:r>
      <w:bookmarkEnd w:id="2"/>
      <w:r w:rsidRPr="00200ADA">
        <w:rPr>
          <w:rFonts w:ascii="Calibri" w:eastAsia="MS Mincho" w:hAnsi="Calibri" w:cs="Calibri"/>
          <w:lang w:eastAsia="el-GR"/>
        </w:rPr>
        <w:t>.</w:t>
      </w:r>
      <w:r w:rsidRPr="00200ADA">
        <w:rPr>
          <w:rFonts w:ascii="Calibri" w:eastAsia="Times New Roman" w:hAnsi="Calibri" w:cs="Calibri"/>
          <w:lang w:eastAsia="el-GR"/>
        </w:rPr>
        <w:t xml:space="preserve"> </w:t>
      </w:r>
      <w:r w:rsidR="002765BC" w:rsidRPr="00200ADA">
        <w:rPr>
          <w:rFonts w:ascii="Calibri" w:eastAsia="Times New Roman" w:hAnsi="Calibri" w:cs="Calibri"/>
          <w:lang w:eastAsia="el-GR"/>
        </w:rPr>
        <w:t>Τα έγγραφα της σύμβασης της Διακήρυξης καταχωρήθηκαν στη σχετική ηλεκτρονική διαδικασία σύναψης δημόσιας σύμβασης στο ΕΣΗΔΗΣ, η οποία έλαβε Συστημικό με Αύξοντα Αριθμό:</w:t>
      </w:r>
      <w:r w:rsidR="002765BC" w:rsidRPr="00200ADA">
        <w:rPr>
          <w:rFonts w:ascii="Calibri" w:eastAsia="Times New Roman" w:hAnsi="Calibri" w:cs="Calibri"/>
          <w:b/>
          <w:lang w:eastAsia="el-GR"/>
        </w:rPr>
        <w:t xml:space="preserve"> 37</w:t>
      </w:r>
      <w:r w:rsidR="00CA1CB6" w:rsidRPr="00200ADA">
        <w:rPr>
          <w:rFonts w:ascii="Calibri" w:eastAsia="Times New Roman" w:hAnsi="Calibri" w:cs="Calibri"/>
          <w:b/>
          <w:lang w:eastAsia="el-GR"/>
        </w:rPr>
        <w:t>9668</w:t>
      </w:r>
      <w:r w:rsidR="002765BC" w:rsidRPr="00200ADA">
        <w:rPr>
          <w:rFonts w:ascii="Calibri" w:eastAsia="Times New Roman" w:hAnsi="Calibri" w:cs="Calibri"/>
          <w:b/>
          <w:bCs/>
          <w:lang w:eastAsia="el-GR"/>
        </w:rPr>
        <w:t xml:space="preserve">, </w:t>
      </w:r>
      <w:r w:rsidR="002765BC" w:rsidRPr="00200ADA">
        <w:rPr>
          <w:rFonts w:ascii="Calibri" w:eastAsia="Times New Roman" w:hAnsi="Calibri" w:cs="Calibri"/>
          <w:lang w:eastAsia="el-GR"/>
        </w:rPr>
        <w:t>και αναρτήθηκαν στη Διαδικτυακή Πύλη του ΟΠΣ ΕΣΗΔΗΣ.</w:t>
      </w:r>
    </w:p>
    <w:p w14:paraId="684505F8" w14:textId="77777777" w:rsidR="001F5A7F" w:rsidRDefault="001F5A7F" w:rsidP="00CA1CB6">
      <w:pPr>
        <w:spacing w:after="0" w:line="360" w:lineRule="auto"/>
        <w:jc w:val="both"/>
        <w:rPr>
          <w:rFonts w:ascii="Calibri" w:eastAsia="Times New Roman" w:hAnsi="Calibri" w:cs="Calibri"/>
          <w:spacing w:val="-1"/>
          <w:lang w:eastAsia="el-GR"/>
        </w:rPr>
      </w:pPr>
    </w:p>
    <w:p w14:paraId="124F7B59" w14:textId="4FB793F6" w:rsidR="002765BC" w:rsidRPr="00200ADA" w:rsidRDefault="002765BC" w:rsidP="00CA1CB6">
      <w:pPr>
        <w:spacing w:after="0" w:line="360" w:lineRule="auto"/>
        <w:jc w:val="both"/>
        <w:rPr>
          <w:rFonts w:ascii="Calibri" w:eastAsia="Times New Roman" w:hAnsi="Calibri" w:cs="Calibri"/>
          <w:bCs/>
          <w:color w:val="000000"/>
          <w:lang w:eastAsia="el-GR"/>
        </w:rPr>
      </w:pPr>
      <w:r w:rsidRPr="00200ADA">
        <w:rPr>
          <w:rFonts w:ascii="Calibri" w:eastAsia="Times New Roman" w:hAnsi="Calibri" w:cs="Calibri"/>
          <w:spacing w:val="-1"/>
          <w:lang w:eastAsia="el-GR"/>
        </w:rPr>
        <w:t>Ω</w:t>
      </w:r>
      <w:r w:rsidRPr="00200ADA">
        <w:rPr>
          <w:rFonts w:ascii="Calibri" w:eastAsia="Times New Roman" w:hAnsi="Calibri" w:cs="Calibri"/>
          <w:lang w:eastAsia="el-GR"/>
        </w:rPr>
        <w:t xml:space="preserve">ς </w:t>
      </w:r>
      <w:r w:rsidRPr="00200ADA">
        <w:rPr>
          <w:rFonts w:ascii="Calibri" w:eastAsia="Times New Roman" w:hAnsi="Calibri" w:cs="Calibri"/>
          <w:spacing w:val="1"/>
          <w:lang w:eastAsia="el-GR"/>
        </w:rPr>
        <w:t>κ</w:t>
      </w:r>
      <w:r w:rsidRPr="00200ADA">
        <w:rPr>
          <w:rFonts w:ascii="Calibri" w:eastAsia="Times New Roman" w:hAnsi="Calibri" w:cs="Calibri"/>
          <w:lang w:eastAsia="el-GR"/>
        </w:rPr>
        <w:t>ατ</w:t>
      </w:r>
      <w:r w:rsidRPr="00200ADA">
        <w:rPr>
          <w:rFonts w:ascii="Calibri" w:eastAsia="Times New Roman" w:hAnsi="Calibri" w:cs="Calibri"/>
          <w:spacing w:val="-1"/>
          <w:lang w:eastAsia="el-GR"/>
        </w:rPr>
        <w:t>α</w:t>
      </w:r>
      <w:r w:rsidRPr="00200ADA">
        <w:rPr>
          <w:rFonts w:ascii="Calibri" w:eastAsia="Times New Roman" w:hAnsi="Calibri" w:cs="Calibri"/>
          <w:spacing w:val="1"/>
          <w:lang w:eastAsia="el-GR"/>
        </w:rPr>
        <w:t>λ</w:t>
      </w:r>
      <w:r w:rsidRPr="00200ADA">
        <w:rPr>
          <w:rFonts w:ascii="Calibri" w:eastAsia="Times New Roman" w:hAnsi="Calibri" w:cs="Calibri"/>
          <w:lang w:eastAsia="el-GR"/>
        </w:rPr>
        <w:t>η</w:t>
      </w:r>
      <w:r w:rsidRPr="00200ADA">
        <w:rPr>
          <w:rFonts w:ascii="Calibri" w:eastAsia="Times New Roman" w:hAnsi="Calibri" w:cs="Calibri"/>
          <w:spacing w:val="-1"/>
          <w:lang w:eastAsia="el-GR"/>
        </w:rPr>
        <w:t>κ</w:t>
      </w:r>
      <w:r w:rsidRPr="00200ADA">
        <w:rPr>
          <w:rFonts w:ascii="Calibri" w:eastAsia="Times New Roman" w:hAnsi="Calibri" w:cs="Calibri"/>
          <w:lang w:eastAsia="el-GR"/>
        </w:rPr>
        <w:t>τική η</w:t>
      </w:r>
      <w:r w:rsidRPr="00200ADA">
        <w:rPr>
          <w:rFonts w:ascii="Calibri" w:eastAsia="Times New Roman" w:hAnsi="Calibri" w:cs="Calibri"/>
          <w:spacing w:val="-1"/>
          <w:lang w:eastAsia="el-GR"/>
        </w:rPr>
        <w:t>μ</w:t>
      </w:r>
      <w:r w:rsidRPr="00200ADA">
        <w:rPr>
          <w:rFonts w:ascii="Calibri" w:eastAsia="Times New Roman" w:hAnsi="Calibri" w:cs="Calibri"/>
          <w:spacing w:val="1"/>
          <w:lang w:eastAsia="el-GR"/>
        </w:rPr>
        <w:t>ε</w:t>
      </w:r>
      <w:r w:rsidRPr="00200ADA">
        <w:rPr>
          <w:rFonts w:ascii="Calibri" w:eastAsia="Times New Roman" w:hAnsi="Calibri" w:cs="Calibri"/>
          <w:lang w:eastAsia="el-GR"/>
        </w:rPr>
        <w:t>ρομ</w:t>
      </w:r>
      <w:r w:rsidRPr="00200ADA">
        <w:rPr>
          <w:rFonts w:ascii="Calibri" w:eastAsia="Times New Roman" w:hAnsi="Calibri" w:cs="Calibri"/>
          <w:spacing w:val="-1"/>
          <w:lang w:eastAsia="el-GR"/>
        </w:rPr>
        <w:t>ην</w:t>
      </w:r>
      <w:r w:rsidRPr="00200ADA">
        <w:rPr>
          <w:rFonts w:ascii="Calibri" w:eastAsia="Times New Roman" w:hAnsi="Calibri" w:cs="Calibri"/>
          <w:lang w:eastAsia="el-GR"/>
        </w:rPr>
        <w:t>ία</w:t>
      </w:r>
      <w:r w:rsidRPr="00200ADA">
        <w:rPr>
          <w:rFonts w:ascii="Calibri" w:eastAsia="Times New Roman" w:hAnsi="Calibri" w:cs="Calibri"/>
          <w:spacing w:val="2"/>
          <w:lang w:eastAsia="el-GR"/>
        </w:rPr>
        <w:t xml:space="preserve"> </w:t>
      </w:r>
      <w:r w:rsidRPr="00200ADA">
        <w:rPr>
          <w:rFonts w:ascii="Calibri" w:eastAsia="Times New Roman" w:hAnsi="Calibri" w:cs="Calibri"/>
          <w:spacing w:val="1"/>
          <w:lang w:eastAsia="el-GR"/>
        </w:rPr>
        <w:t>υ</w:t>
      </w:r>
      <w:r w:rsidRPr="00200ADA">
        <w:rPr>
          <w:rFonts w:ascii="Calibri" w:eastAsia="Times New Roman" w:hAnsi="Calibri" w:cs="Calibri"/>
          <w:spacing w:val="-1"/>
          <w:lang w:eastAsia="el-GR"/>
        </w:rPr>
        <w:t>π</w:t>
      </w:r>
      <w:r w:rsidRPr="00200ADA">
        <w:rPr>
          <w:rFonts w:ascii="Calibri" w:eastAsia="Times New Roman" w:hAnsi="Calibri" w:cs="Calibri"/>
          <w:lang w:eastAsia="el-GR"/>
        </w:rPr>
        <w:t>οβ</w:t>
      </w:r>
      <w:r w:rsidRPr="00200ADA">
        <w:rPr>
          <w:rFonts w:ascii="Calibri" w:eastAsia="Times New Roman" w:hAnsi="Calibri" w:cs="Calibri"/>
          <w:spacing w:val="-2"/>
          <w:lang w:eastAsia="el-GR"/>
        </w:rPr>
        <w:t>ο</w:t>
      </w:r>
      <w:r w:rsidRPr="00200ADA">
        <w:rPr>
          <w:rFonts w:ascii="Calibri" w:eastAsia="Times New Roman" w:hAnsi="Calibri" w:cs="Calibri"/>
          <w:spacing w:val="1"/>
          <w:lang w:eastAsia="el-GR"/>
        </w:rPr>
        <w:t>λ</w:t>
      </w:r>
      <w:r w:rsidRPr="00200ADA">
        <w:rPr>
          <w:rFonts w:ascii="Calibri" w:eastAsia="Times New Roman" w:hAnsi="Calibri" w:cs="Calibri"/>
          <w:lang w:eastAsia="el-GR"/>
        </w:rPr>
        <w:t>ής τ</w:t>
      </w:r>
      <w:r w:rsidRPr="00200ADA">
        <w:rPr>
          <w:rFonts w:ascii="Calibri" w:eastAsia="Times New Roman" w:hAnsi="Calibri" w:cs="Calibri"/>
          <w:spacing w:val="-1"/>
          <w:lang w:eastAsia="el-GR"/>
        </w:rPr>
        <w:t>ω</w:t>
      </w:r>
      <w:r w:rsidRPr="00200ADA">
        <w:rPr>
          <w:rFonts w:ascii="Calibri" w:eastAsia="Times New Roman" w:hAnsi="Calibri" w:cs="Calibri"/>
          <w:lang w:eastAsia="el-GR"/>
        </w:rPr>
        <w:t xml:space="preserve">ν </w:t>
      </w:r>
      <w:r w:rsidRPr="00200ADA">
        <w:rPr>
          <w:rFonts w:ascii="Calibri" w:eastAsia="Times New Roman" w:hAnsi="Calibri" w:cs="Calibri"/>
          <w:spacing w:val="-1"/>
          <w:lang w:eastAsia="el-GR"/>
        </w:rPr>
        <w:t>π</w:t>
      </w:r>
      <w:r w:rsidRPr="00200ADA">
        <w:rPr>
          <w:rFonts w:ascii="Calibri" w:eastAsia="Times New Roman" w:hAnsi="Calibri" w:cs="Calibri"/>
          <w:lang w:eastAsia="el-GR"/>
        </w:rPr>
        <w:t>ρο</w:t>
      </w:r>
      <w:r w:rsidRPr="00200ADA">
        <w:rPr>
          <w:rFonts w:ascii="Calibri" w:eastAsia="Times New Roman" w:hAnsi="Calibri" w:cs="Calibri"/>
          <w:spacing w:val="1"/>
          <w:lang w:eastAsia="el-GR"/>
        </w:rPr>
        <w:t>σ</w:t>
      </w:r>
      <w:r w:rsidRPr="00200ADA">
        <w:rPr>
          <w:rFonts w:ascii="Calibri" w:eastAsia="Times New Roman" w:hAnsi="Calibri" w:cs="Calibri"/>
          <w:lang w:eastAsia="el-GR"/>
        </w:rPr>
        <w:t>φο</w:t>
      </w:r>
      <w:r w:rsidRPr="00200ADA">
        <w:rPr>
          <w:rFonts w:ascii="Calibri" w:eastAsia="Times New Roman" w:hAnsi="Calibri" w:cs="Calibri"/>
          <w:spacing w:val="-2"/>
          <w:lang w:eastAsia="el-GR"/>
        </w:rPr>
        <w:t>ρ</w:t>
      </w:r>
      <w:r w:rsidRPr="00200ADA">
        <w:rPr>
          <w:rFonts w:ascii="Calibri" w:eastAsia="Times New Roman" w:hAnsi="Calibri" w:cs="Calibri"/>
          <w:spacing w:val="1"/>
          <w:lang w:eastAsia="el-GR"/>
        </w:rPr>
        <w:t>ώ</w:t>
      </w:r>
      <w:r w:rsidRPr="00200ADA">
        <w:rPr>
          <w:rFonts w:ascii="Calibri" w:eastAsia="Times New Roman" w:hAnsi="Calibri" w:cs="Calibri"/>
          <w:lang w:eastAsia="el-GR"/>
        </w:rPr>
        <w:t xml:space="preserve">ν </w:t>
      </w:r>
      <w:r w:rsidRPr="00200ADA">
        <w:rPr>
          <w:rFonts w:ascii="Calibri" w:eastAsia="Times New Roman" w:hAnsi="Calibri" w:cs="Calibri"/>
          <w:spacing w:val="1"/>
          <w:lang w:eastAsia="el-GR"/>
        </w:rPr>
        <w:t>σ</w:t>
      </w:r>
      <w:r w:rsidRPr="00200ADA">
        <w:rPr>
          <w:rFonts w:ascii="Calibri" w:eastAsia="Times New Roman" w:hAnsi="Calibri" w:cs="Calibri"/>
          <w:lang w:eastAsia="el-GR"/>
        </w:rPr>
        <w:t>τη</w:t>
      </w:r>
      <w:r w:rsidRPr="00200ADA">
        <w:rPr>
          <w:rFonts w:ascii="Calibri" w:eastAsia="Times New Roman" w:hAnsi="Calibri" w:cs="Calibri"/>
          <w:spacing w:val="1"/>
          <w:lang w:eastAsia="el-GR"/>
        </w:rPr>
        <w:t xml:space="preserve"> </w:t>
      </w:r>
      <w:r w:rsidRPr="00200ADA">
        <w:rPr>
          <w:rFonts w:ascii="Calibri" w:eastAsia="Times New Roman" w:hAnsi="Calibri" w:cs="Calibri"/>
          <w:lang w:eastAsia="el-GR"/>
        </w:rPr>
        <w:t>Δια</w:t>
      </w:r>
      <w:r w:rsidRPr="00200ADA">
        <w:rPr>
          <w:rFonts w:ascii="Calibri" w:eastAsia="Times New Roman" w:hAnsi="Calibri" w:cs="Calibri"/>
          <w:spacing w:val="-1"/>
          <w:lang w:eastAsia="el-GR"/>
        </w:rPr>
        <w:t>δ</w:t>
      </w:r>
      <w:r w:rsidRPr="00200ADA">
        <w:rPr>
          <w:rFonts w:ascii="Calibri" w:eastAsia="Times New Roman" w:hAnsi="Calibri" w:cs="Calibri"/>
          <w:lang w:eastAsia="el-GR"/>
        </w:rPr>
        <w:t>ικ</w:t>
      </w:r>
      <w:r w:rsidRPr="00200ADA">
        <w:rPr>
          <w:rFonts w:ascii="Calibri" w:eastAsia="Times New Roman" w:hAnsi="Calibri" w:cs="Calibri"/>
          <w:spacing w:val="-3"/>
          <w:lang w:eastAsia="el-GR"/>
        </w:rPr>
        <w:t>τ</w:t>
      </w:r>
      <w:r w:rsidRPr="00200ADA">
        <w:rPr>
          <w:rFonts w:ascii="Calibri" w:eastAsia="Times New Roman" w:hAnsi="Calibri" w:cs="Calibri"/>
          <w:spacing w:val="-1"/>
          <w:lang w:eastAsia="el-GR"/>
        </w:rPr>
        <w:t>υ</w:t>
      </w:r>
      <w:r w:rsidRPr="00200ADA">
        <w:rPr>
          <w:rFonts w:ascii="Calibri" w:eastAsia="Times New Roman" w:hAnsi="Calibri" w:cs="Calibri"/>
          <w:lang w:eastAsia="el-GR"/>
        </w:rPr>
        <w:t>α</w:t>
      </w:r>
      <w:r w:rsidRPr="00200ADA">
        <w:rPr>
          <w:rFonts w:ascii="Calibri" w:eastAsia="Times New Roman" w:hAnsi="Calibri" w:cs="Calibri"/>
          <w:spacing w:val="-1"/>
          <w:lang w:eastAsia="el-GR"/>
        </w:rPr>
        <w:t>κ</w:t>
      </w:r>
      <w:r w:rsidRPr="00200ADA">
        <w:rPr>
          <w:rFonts w:ascii="Calibri" w:eastAsia="Times New Roman" w:hAnsi="Calibri" w:cs="Calibri"/>
          <w:lang w:eastAsia="el-GR"/>
        </w:rPr>
        <w:t>ή</w:t>
      </w:r>
      <w:r w:rsidRPr="00200ADA">
        <w:rPr>
          <w:rFonts w:ascii="Calibri" w:eastAsia="Times New Roman" w:hAnsi="Calibri" w:cs="Calibri"/>
          <w:spacing w:val="1"/>
          <w:lang w:eastAsia="el-GR"/>
        </w:rPr>
        <w:t xml:space="preserve"> </w:t>
      </w:r>
      <w:r w:rsidRPr="00200ADA">
        <w:rPr>
          <w:rFonts w:ascii="Calibri" w:eastAsia="Times New Roman" w:hAnsi="Calibri" w:cs="Calibri"/>
          <w:spacing w:val="-1"/>
          <w:lang w:eastAsia="el-GR"/>
        </w:rPr>
        <w:t>π</w:t>
      </w:r>
      <w:r w:rsidRPr="00200ADA">
        <w:rPr>
          <w:rFonts w:ascii="Calibri" w:eastAsia="Times New Roman" w:hAnsi="Calibri" w:cs="Calibri"/>
          <w:spacing w:val="1"/>
          <w:lang w:eastAsia="el-GR"/>
        </w:rPr>
        <w:t>ύλ</w:t>
      </w:r>
      <w:r w:rsidRPr="00200ADA">
        <w:rPr>
          <w:rFonts w:ascii="Calibri" w:eastAsia="Times New Roman" w:hAnsi="Calibri" w:cs="Calibri"/>
          <w:lang w:eastAsia="el-GR"/>
        </w:rPr>
        <w:t>η</w:t>
      </w:r>
      <w:r w:rsidRPr="00200ADA">
        <w:rPr>
          <w:rFonts w:ascii="Calibri" w:eastAsia="Times New Roman" w:hAnsi="Calibri" w:cs="Calibri"/>
          <w:spacing w:val="6"/>
          <w:lang w:eastAsia="el-GR"/>
        </w:rPr>
        <w:t xml:space="preserve"> </w:t>
      </w:r>
      <w:hyperlink r:id="rId11" w:history="1">
        <w:r w:rsidRPr="00200ADA">
          <w:rPr>
            <w:rStyle w:val="-"/>
            <w:rFonts w:ascii="Calibri" w:hAnsi="Calibri" w:cs="Calibri"/>
          </w:rPr>
          <w:t>https://portal.eprocurement.gov.gr/webcenter/portal/TestPortal</w:t>
        </w:r>
      </w:hyperlink>
      <w:r w:rsidRPr="00200ADA">
        <w:rPr>
          <w:rFonts w:ascii="Calibri" w:eastAsia="Times New Roman" w:hAnsi="Calibri" w:cs="Calibri"/>
          <w:spacing w:val="6"/>
          <w:lang w:eastAsia="el-GR"/>
        </w:rPr>
        <w:t xml:space="preserve"> </w:t>
      </w:r>
      <w:r w:rsidRPr="00200ADA">
        <w:rPr>
          <w:rFonts w:ascii="Calibri" w:eastAsia="Times New Roman" w:hAnsi="Calibri" w:cs="Calibri"/>
          <w:lang w:eastAsia="el-GR"/>
        </w:rPr>
        <w:t xml:space="preserve">του </w:t>
      </w:r>
      <w:r w:rsidRPr="00200ADA">
        <w:rPr>
          <w:rFonts w:ascii="Calibri" w:eastAsia="Times New Roman" w:hAnsi="Calibri" w:cs="Calibri"/>
          <w:spacing w:val="1"/>
          <w:lang w:eastAsia="el-GR"/>
        </w:rPr>
        <w:t>σ</w:t>
      </w:r>
      <w:r w:rsidRPr="00200ADA">
        <w:rPr>
          <w:rFonts w:ascii="Calibri" w:eastAsia="Times New Roman" w:hAnsi="Calibri" w:cs="Calibri"/>
          <w:spacing w:val="-1"/>
          <w:lang w:eastAsia="el-GR"/>
        </w:rPr>
        <w:t>υ</w:t>
      </w:r>
      <w:r w:rsidRPr="00200ADA">
        <w:rPr>
          <w:rFonts w:ascii="Calibri" w:eastAsia="Times New Roman" w:hAnsi="Calibri" w:cs="Calibri"/>
          <w:spacing w:val="1"/>
          <w:lang w:eastAsia="el-GR"/>
        </w:rPr>
        <w:t>σ</w:t>
      </w:r>
      <w:r w:rsidRPr="00200ADA">
        <w:rPr>
          <w:rFonts w:ascii="Calibri" w:eastAsia="Times New Roman" w:hAnsi="Calibri" w:cs="Calibri"/>
          <w:lang w:eastAsia="el-GR"/>
        </w:rPr>
        <w:t>τή</w:t>
      </w:r>
      <w:r w:rsidRPr="00200ADA">
        <w:rPr>
          <w:rFonts w:ascii="Calibri" w:eastAsia="Times New Roman" w:hAnsi="Calibri" w:cs="Calibri"/>
          <w:spacing w:val="-1"/>
          <w:lang w:eastAsia="el-GR"/>
        </w:rPr>
        <w:t>μ</w:t>
      </w:r>
      <w:r w:rsidRPr="00200ADA">
        <w:rPr>
          <w:rFonts w:ascii="Calibri" w:eastAsia="Times New Roman" w:hAnsi="Calibri" w:cs="Calibri"/>
          <w:lang w:eastAsia="el-GR"/>
        </w:rPr>
        <w:t>ατος ΕΣΗ</w:t>
      </w:r>
      <w:r w:rsidRPr="00200ADA">
        <w:rPr>
          <w:rFonts w:ascii="Calibri" w:eastAsia="Times New Roman" w:hAnsi="Calibri" w:cs="Calibri"/>
          <w:spacing w:val="-1"/>
          <w:lang w:eastAsia="el-GR"/>
        </w:rPr>
        <w:t>ΔΗ</w:t>
      </w:r>
      <w:r w:rsidRPr="00200ADA">
        <w:rPr>
          <w:rFonts w:ascii="Calibri" w:eastAsia="Times New Roman" w:hAnsi="Calibri" w:cs="Calibri"/>
          <w:spacing w:val="1"/>
          <w:lang w:eastAsia="el-GR"/>
        </w:rPr>
        <w:t>Σ</w:t>
      </w:r>
      <w:r w:rsidRPr="00200ADA">
        <w:rPr>
          <w:rFonts w:ascii="Calibri" w:eastAsia="Times New Roman" w:hAnsi="Calibri" w:cs="Calibri"/>
          <w:lang w:eastAsia="el-GR"/>
        </w:rPr>
        <w:t>,</w:t>
      </w:r>
      <w:r w:rsidRPr="00200ADA">
        <w:rPr>
          <w:rFonts w:ascii="Calibri" w:eastAsia="Times New Roman" w:hAnsi="Calibri" w:cs="Calibri"/>
          <w:spacing w:val="24"/>
          <w:lang w:eastAsia="el-GR"/>
        </w:rPr>
        <w:t xml:space="preserve"> </w:t>
      </w:r>
      <w:r w:rsidRPr="00200ADA">
        <w:rPr>
          <w:rFonts w:ascii="Calibri" w:eastAsia="Times New Roman" w:hAnsi="Calibri" w:cs="Calibri"/>
          <w:spacing w:val="-2"/>
          <w:lang w:eastAsia="el-GR"/>
        </w:rPr>
        <w:t>ο</w:t>
      </w:r>
      <w:r w:rsidRPr="00200ADA">
        <w:rPr>
          <w:rFonts w:ascii="Calibri" w:eastAsia="Times New Roman" w:hAnsi="Calibri" w:cs="Calibri"/>
          <w:lang w:eastAsia="el-GR"/>
        </w:rPr>
        <w:t>ρ</w:t>
      </w:r>
      <w:r w:rsidRPr="00200ADA">
        <w:rPr>
          <w:rFonts w:ascii="Calibri" w:eastAsia="Times New Roman" w:hAnsi="Calibri" w:cs="Calibri"/>
          <w:spacing w:val="-2"/>
          <w:lang w:eastAsia="el-GR"/>
        </w:rPr>
        <w:t>ί</w:t>
      </w:r>
      <w:r w:rsidRPr="00200ADA">
        <w:rPr>
          <w:rFonts w:ascii="Calibri" w:eastAsia="Times New Roman" w:hAnsi="Calibri" w:cs="Calibri"/>
          <w:lang w:eastAsia="el-GR"/>
        </w:rPr>
        <w:t>ζεται η η</w:t>
      </w:r>
      <w:r w:rsidRPr="00200ADA">
        <w:rPr>
          <w:rFonts w:ascii="Calibri" w:eastAsia="Times New Roman" w:hAnsi="Calibri" w:cs="Calibri"/>
          <w:bCs/>
          <w:spacing w:val="-1"/>
          <w:lang w:eastAsia="el-GR"/>
        </w:rPr>
        <w:t>μέ</w:t>
      </w:r>
      <w:r w:rsidRPr="00200ADA">
        <w:rPr>
          <w:rFonts w:ascii="Calibri" w:eastAsia="Times New Roman" w:hAnsi="Calibri" w:cs="Calibri"/>
          <w:bCs/>
          <w:lang w:eastAsia="el-GR"/>
        </w:rPr>
        <w:t xml:space="preserve">ρα </w:t>
      </w:r>
      <w:r w:rsidR="00687A9D" w:rsidRPr="00DE1FE8">
        <w:rPr>
          <w:rFonts w:ascii="Calibri" w:eastAsia="Times New Roman" w:hAnsi="Calibri" w:cs="Calibri"/>
          <w:b/>
          <w:lang w:eastAsia="el-GR"/>
        </w:rPr>
        <w:t>Τ</w:t>
      </w:r>
      <w:r w:rsidR="001C4573">
        <w:rPr>
          <w:rFonts w:ascii="Calibri" w:eastAsia="Times New Roman" w:hAnsi="Calibri" w:cs="Calibri"/>
          <w:b/>
          <w:lang w:eastAsia="el-GR"/>
        </w:rPr>
        <w:t>ετάρτη</w:t>
      </w:r>
      <w:r w:rsidR="00DE1FE8">
        <w:rPr>
          <w:rFonts w:ascii="Calibri" w:eastAsia="Times New Roman" w:hAnsi="Calibri" w:cs="Calibri"/>
          <w:b/>
          <w:lang w:eastAsia="el-GR"/>
        </w:rPr>
        <w:t>,</w:t>
      </w:r>
      <w:r w:rsidRPr="00DE1FE8">
        <w:rPr>
          <w:rFonts w:ascii="Calibri" w:eastAsia="Times New Roman" w:hAnsi="Calibri" w:cs="Calibri"/>
          <w:b/>
          <w:lang w:eastAsia="el-GR"/>
        </w:rPr>
        <w:t xml:space="preserve"> </w:t>
      </w:r>
      <w:r w:rsidR="00687A9D" w:rsidRPr="00DE1FE8">
        <w:rPr>
          <w:rFonts w:ascii="Calibri" w:eastAsia="Times New Roman" w:hAnsi="Calibri" w:cs="Calibri"/>
          <w:b/>
          <w:lang w:eastAsia="el-GR"/>
        </w:rPr>
        <w:t>0</w:t>
      </w:r>
      <w:r w:rsidR="001C4573">
        <w:rPr>
          <w:rFonts w:ascii="Calibri" w:eastAsia="Times New Roman" w:hAnsi="Calibri" w:cs="Calibri"/>
          <w:b/>
          <w:lang w:eastAsia="el-GR"/>
        </w:rPr>
        <w:t>3</w:t>
      </w:r>
      <w:r w:rsidR="00687A9D" w:rsidRPr="00DE1FE8">
        <w:rPr>
          <w:rFonts w:ascii="Calibri" w:eastAsia="Times New Roman" w:hAnsi="Calibri" w:cs="Calibri"/>
          <w:b/>
          <w:lang w:eastAsia="el-GR"/>
        </w:rPr>
        <w:t>/09/2025</w:t>
      </w:r>
      <w:r w:rsidRPr="00DE1FE8">
        <w:rPr>
          <w:rFonts w:ascii="Calibri" w:eastAsia="Times New Roman" w:hAnsi="Calibri" w:cs="Calibri"/>
          <w:b/>
          <w:lang w:eastAsia="el-GR"/>
        </w:rPr>
        <w:t xml:space="preserve"> και ώρα 1</w:t>
      </w:r>
      <w:r w:rsidR="00687A9D" w:rsidRPr="00DE1FE8">
        <w:rPr>
          <w:rFonts w:ascii="Calibri" w:eastAsia="Times New Roman" w:hAnsi="Calibri" w:cs="Calibri"/>
          <w:b/>
          <w:lang w:eastAsia="el-GR"/>
        </w:rPr>
        <w:t>1</w:t>
      </w:r>
      <w:r w:rsidRPr="00DE1FE8">
        <w:rPr>
          <w:rFonts w:ascii="Calibri" w:eastAsia="Times New Roman" w:hAnsi="Calibri" w:cs="Calibri"/>
          <w:b/>
          <w:lang w:eastAsia="el-GR"/>
        </w:rPr>
        <w:t>:00</w:t>
      </w:r>
      <w:r w:rsidR="00687A9D" w:rsidRPr="00DE1FE8">
        <w:rPr>
          <w:rFonts w:ascii="Calibri" w:eastAsia="Times New Roman" w:hAnsi="Calibri" w:cs="Calibri"/>
          <w:b/>
          <w:lang w:eastAsia="el-GR"/>
        </w:rPr>
        <w:t xml:space="preserve"> π.μ</w:t>
      </w:r>
      <w:r w:rsidRPr="00DE1FE8">
        <w:rPr>
          <w:rFonts w:ascii="Calibri" w:eastAsia="Times New Roman" w:hAnsi="Calibri" w:cs="Calibri"/>
          <w:b/>
          <w:color w:val="000000"/>
          <w:lang w:eastAsia="el-GR"/>
        </w:rPr>
        <w:t>.</w:t>
      </w:r>
    </w:p>
    <w:p w14:paraId="72498732" w14:textId="77777777" w:rsidR="00660823" w:rsidRPr="00200ADA" w:rsidRDefault="00660823" w:rsidP="00CA1CB6">
      <w:pPr>
        <w:spacing w:after="0" w:line="360" w:lineRule="auto"/>
        <w:jc w:val="both"/>
        <w:rPr>
          <w:rFonts w:ascii="Calibri" w:eastAsia="Times New Roman" w:hAnsi="Calibri" w:cs="Calibri"/>
          <w:lang w:eastAsia="el-GR"/>
        </w:rPr>
      </w:pPr>
    </w:p>
    <w:p w14:paraId="0A07BF08" w14:textId="77777777" w:rsidR="002765BC" w:rsidRDefault="00F3590A" w:rsidP="00CA1CB6">
      <w:pPr>
        <w:spacing w:after="0" w:line="360" w:lineRule="auto"/>
        <w:jc w:val="both"/>
        <w:rPr>
          <w:rFonts w:ascii="Calibri" w:eastAsia="Times New Roman" w:hAnsi="Calibri" w:cs="Calibri"/>
          <w:spacing w:val="-3"/>
          <w:lang w:eastAsia="el-GR"/>
        </w:rPr>
      </w:pPr>
      <w:r w:rsidRPr="00200ADA">
        <w:rPr>
          <w:rFonts w:ascii="Calibri" w:eastAsia="Times New Roman" w:hAnsi="Calibri" w:cs="Calibri"/>
          <w:lang w:eastAsia="el-GR"/>
        </w:rPr>
        <w:t xml:space="preserve">Οι ενδιαφερόμενοι μπορούν να κατεβάσουν τα έγγραφα του διαγωνισμού και από την ιστοσελίδα του Δήμου Καβάλας </w:t>
      </w:r>
      <w:hyperlink r:id="rId12" w:history="1">
        <w:r w:rsidRPr="00200ADA">
          <w:rPr>
            <w:rFonts w:ascii="Calibri" w:eastAsia="Times New Roman" w:hAnsi="Calibri" w:cs="Calibri"/>
            <w:color w:val="0000FF"/>
            <w:u w:val="single"/>
            <w:lang w:val="en-US" w:eastAsia="el-GR"/>
          </w:rPr>
          <w:t>www</w:t>
        </w:r>
        <w:r w:rsidRPr="00200ADA">
          <w:rPr>
            <w:rFonts w:ascii="Calibri" w:eastAsia="Times New Roman" w:hAnsi="Calibri" w:cs="Calibri"/>
            <w:color w:val="0000FF"/>
            <w:u w:val="single"/>
            <w:lang w:eastAsia="el-GR"/>
          </w:rPr>
          <w:t>.</w:t>
        </w:r>
        <w:r w:rsidRPr="00200ADA">
          <w:rPr>
            <w:rFonts w:ascii="Calibri" w:eastAsia="Times New Roman" w:hAnsi="Calibri" w:cs="Calibri"/>
            <w:color w:val="0000FF"/>
            <w:u w:val="single"/>
            <w:lang w:val="en-US" w:eastAsia="el-GR"/>
          </w:rPr>
          <w:t>kavala</w:t>
        </w:r>
        <w:r w:rsidRPr="00200ADA">
          <w:rPr>
            <w:rFonts w:ascii="Calibri" w:eastAsia="Times New Roman" w:hAnsi="Calibri" w:cs="Calibri"/>
            <w:color w:val="0000FF"/>
            <w:u w:val="single"/>
            <w:lang w:eastAsia="el-GR"/>
          </w:rPr>
          <w:t>.</w:t>
        </w:r>
        <w:r w:rsidRPr="00200ADA">
          <w:rPr>
            <w:rFonts w:ascii="Calibri" w:eastAsia="Times New Roman" w:hAnsi="Calibri" w:cs="Calibri"/>
            <w:color w:val="0000FF"/>
            <w:u w:val="single"/>
            <w:lang w:val="en-US" w:eastAsia="el-GR"/>
          </w:rPr>
          <w:t>gov</w:t>
        </w:r>
        <w:r w:rsidRPr="00200ADA">
          <w:rPr>
            <w:rFonts w:ascii="Calibri" w:eastAsia="Times New Roman" w:hAnsi="Calibri" w:cs="Calibri"/>
            <w:color w:val="0000FF"/>
            <w:u w:val="single"/>
            <w:lang w:eastAsia="el-GR"/>
          </w:rPr>
          <w:t>.</w:t>
        </w:r>
        <w:r w:rsidRPr="00200ADA">
          <w:rPr>
            <w:rFonts w:ascii="Calibri" w:eastAsia="Times New Roman" w:hAnsi="Calibri" w:cs="Calibri"/>
            <w:color w:val="0000FF"/>
            <w:u w:val="single"/>
            <w:lang w:val="en-US" w:eastAsia="el-GR"/>
          </w:rPr>
          <w:t>gr</w:t>
        </w:r>
      </w:hyperlink>
      <w:r w:rsidRPr="00200ADA">
        <w:rPr>
          <w:rFonts w:ascii="Calibri" w:eastAsia="Times New Roman" w:hAnsi="Calibri" w:cs="Calibri"/>
          <w:lang w:eastAsia="el-GR"/>
        </w:rPr>
        <w:t>.</w:t>
      </w:r>
      <w:r w:rsidRPr="00200ADA">
        <w:rPr>
          <w:rFonts w:ascii="Calibri" w:eastAsia="Times New Roman" w:hAnsi="Calibri" w:cs="Calibri"/>
          <w:spacing w:val="-3"/>
          <w:lang w:eastAsia="el-GR"/>
        </w:rPr>
        <w:t xml:space="preserve"> </w:t>
      </w:r>
    </w:p>
    <w:p w14:paraId="67EA5D72" w14:textId="77125083" w:rsidR="006310B0" w:rsidRPr="00D81FCE" w:rsidRDefault="006310B0" w:rsidP="006310B0">
      <w:pPr>
        <w:spacing w:after="0" w:line="240" w:lineRule="auto"/>
        <w:jc w:val="both"/>
        <w:rPr>
          <w:rFonts w:cstheme="minorHAnsi"/>
          <w:b/>
          <w:bCs/>
          <w:spacing w:val="2"/>
        </w:rPr>
      </w:pPr>
      <w:r w:rsidRPr="00D81FCE">
        <w:rPr>
          <w:rFonts w:cstheme="minorHAnsi"/>
          <w:b/>
          <w:bCs/>
          <w:spacing w:val="2"/>
        </w:rPr>
        <w:t>Απευθείας πρόσβαση στα έγγραφα της σύμβασης:</w:t>
      </w:r>
    </w:p>
    <w:p w14:paraId="250FC751" w14:textId="3EA26306" w:rsidR="006310B0" w:rsidRPr="006310B0" w:rsidRDefault="006310B0" w:rsidP="006310B0">
      <w:pPr>
        <w:spacing w:after="0" w:line="240" w:lineRule="auto"/>
        <w:jc w:val="both"/>
        <w:rPr>
          <w:rStyle w:val="-"/>
          <w:b/>
          <w:bCs/>
        </w:rPr>
      </w:pPr>
      <w:bookmarkStart w:id="3" w:name="_Hlk189472663"/>
      <w:r w:rsidRPr="006310B0">
        <w:rPr>
          <w:rStyle w:val="-"/>
          <w:rFonts w:cstheme="minorHAnsi"/>
          <w:b/>
          <w:bCs/>
          <w:spacing w:val="2"/>
          <w:lang w:val="en-GB"/>
        </w:rPr>
        <w:t>https</w:t>
      </w:r>
      <w:r w:rsidRPr="006310B0">
        <w:rPr>
          <w:rStyle w:val="-"/>
          <w:rFonts w:cstheme="minorHAnsi"/>
          <w:b/>
          <w:bCs/>
          <w:spacing w:val="2"/>
        </w:rPr>
        <w:t>://</w:t>
      </w:r>
      <w:r w:rsidRPr="006310B0">
        <w:rPr>
          <w:rStyle w:val="-"/>
          <w:rFonts w:cstheme="minorHAnsi"/>
          <w:b/>
          <w:bCs/>
          <w:spacing w:val="2"/>
          <w:lang w:val="en-GB"/>
        </w:rPr>
        <w:t>nepps</w:t>
      </w:r>
      <w:r w:rsidRPr="006310B0">
        <w:rPr>
          <w:rStyle w:val="-"/>
          <w:rFonts w:cstheme="minorHAnsi"/>
          <w:b/>
          <w:bCs/>
          <w:spacing w:val="2"/>
        </w:rPr>
        <w:t>-</w:t>
      </w:r>
      <w:r w:rsidRPr="006310B0">
        <w:rPr>
          <w:rStyle w:val="-"/>
          <w:rFonts w:cstheme="minorHAnsi"/>
          <w:b/>
          <w:bCs/>
          <w:spacing w:val="2"/>
          <w:lang w:val="en-GB"/>
        </w:rPr>
        <w:t>search</w:t>
      </w:r>
      <w:r w:rsidRPr="006310B0">
        <w:rPr>
          <w:rStyle w:val="-"/>
          <w:rFonts w:cstheme="minorHAnsi"/>
          <w:b/>
          <w:bCs/>
          <w:spacing w:val="2"/>
        </w:rPr>
        <w:t>.</w:t>
      </w:r>
      <w:r w:rsidRPr="006310B0">
        <w:rPr>
          <w:rStyle w:val="-"/>
          <w:rFonts w:cstheme="minorHAnsi"/>
          <w:b/>
          <w:bCs/>
          <w:spacing w:val="2"/>
          <w:lang w:val="en-GB"/>
        </w:rPr>
        <w:t>eprocurement</w:t>
      </w:r>
      <w:r w:rsidRPr="006310B0">
        <w:rPr>
          <w:rStyle w:val="-"/>
          <w:rFonts w:cstheme="minorHAnsi"/>
          <w:b/>
          <w:bCs/>
          <w:spacing w:val="2"/>
        </w:rPr>
        <w:t>.</w:t>
      </w:r>
      <w:r w:rsidRPr="006310B0">
        <w:rPr>
          <w:rStyle w:val="-"/>
          <w:rFonts w:cstheme="minorHAnsi"/>
          <w:b/>
          <w:bCs/>
          <w:spacing w:val="2"/>
          <w:lang w:val="en-GB"/>
        </w:rPr>
        <w:t>gov</w:t>
      </w:r>
      <w:r w:rsidRPr="006310B0">
        <w:rPr>
          <w:rStyle w:val="-"/>
          <w:rFonts w:cstheme="minorHAnsi"/>
          <w:b/>
          <w:bCs/>
          <w:spacing w:val="2"/>
        </w:rPr>
        <w:t>.</w:t>
      </w:r>
      <w:r w:rsidRPr="006310B0">
        <w:rPr>
          <w:rStyle w:val="-"/>
          <w:rFonts w:cstheme="minorHAnsi"/>
          <w:b/>
          <w:bCs/>
          <w:spacing w:val="2"/>
          <w:lang w:val="en-GB"/>
        </w:rPr>
        <w:t>gr</w:t>
      </w:r>
      <w:r w:rsidRPr="006310B0">
        <w:rPr>
          <w:rStyle w:val="-"/>
          <w:rFonts w:cstheme="minorHAnsi"/>
          <w:b/>
          <w:bCs/>
          <w:spacing w:val="2"/>
        </w:rPr>
        <w:t>/</w:t>
      </w:r>
      <w:r w:rsidRPr="006310B0">
        <w:rPr>
          <w:rStyle w:val="-"/>
          <w:rFonts w:cstheme="minorHAnsi"/>
          <w:b/>
          <w:bCs/>
          <w:spacing w:val="2"/>
          <w:lang w:val="en-GB"/>
        </w:rPr>
        <w:t>actSearch</w:t>
      </w:r>
      <w:r w:rsidRPr="006310B0">
        <w:rPr>
          <w:rStyle w:val="-"/>
          <w:rFonts w:cstheme="minorHAnsi"/>
          <w:b/>
          <w:bCs/>
          <w:spacing w:val="2"/>
        </w:rPr>
        <w:t>/</w:t>
      </w:r>
      <w:r w:rsidRPr="006310B0">
        <w:rPr>
          <w:rStyle w:val="-"/>
          <w:rFonts w:cstheme="minorHAnsi"/>
          <w:b/>
          <w:bCs/>
          <w:spacing w:val="2"/>
          <w:lang w:val="en-GB"/>
        </w:rPr>
        <w:t>resources</w:t>
      </w:r>
      <w:r w:rsidRPr="006310B0">
        <w:rPr>
          <w:rStyle w:val="-"/>
          <w:rFonts w:cstheme="minorHAnsi"/>
          <w:b/>
          <w:bCs/>
          <w:spacing w:val="2"/>
        </w:rPr>
        <w:t>/</w:t>
      </w:r>
      <w:r w:rsidRPr="006310B0">
        <w:rPr>
          <w:rStyle w:val="-"/>
          <w:rFonts w:cstheme="minorHAnsi"/>
          <w:b/>
          <w:bCs/>
          <w:spacing w:val="2"/>
          <w:lang w:val="en-GB"/>
        </w:rPr>
        <w:t>search</w:t>
      </w:r>
      <w:r w:rsidRPr="006310B0">
        <w:rPr>
          <w:rStyle w:val="-"/>
          <w:rFonts w:cstheme="minorHAnsi"/>
          <w:b/>
          <w:bCs/>
          <w:spacing w:val="2"/>
        </w:rPr>
        <w:t>/</w:t>
      </w:r>
      <w:r w:rsidRPr="006310B0">
        <w:rPr>
          <w:rStyle w:val="-"/>
          <w:b/>
          <w:bCs/>
        </w:rPr>
        <w:t>3</w:t>
      </w:r>
      <w:r>
        <w:rPr>
          <w:rStyle w:val="-"/>
          <w:b/>
          <w:bCs/>
        </w:rPr>
        <w:t>79668</w:t>
      </w:r>
    </w:p>
    <w:p w14:paraId="460C8516" w14:textId="77777777" w:rsidR="006310B0" w:rsidRPr="00FF4814" w:rsidRDefault="006310B0" w:rsidP="006310B0">
      <w:pPr>
        <w:spacing w:after="0" w:line="240" w:lineRule="auto"/>
        <w:jc w:val="both"/>
        <w:rPr>
          <w:rStyle w:val="-"/>
          <w:b/>
          <w:bCs/>
        </w:rPr>
      </w:pPr>
    </w:p>
    <w:bookmarkEnd w:id="3"/>
    <w:p w14:paraId="1EB16838" w14:textId="3D83F2D6" w:rsidR="00F3590A" w:rsidRPr="00200ADA" w:rsidRDefault="00F3590A" w:rsidP="00CA1CB6">
      <w:pPr>
        <w:spacing w:after="0" w:line="360" w:lineRule="auto"/>
        <w:jc w:val="both"/>
        <w:rPr>
          <w:rFonts w:ascii="Calibri" w:eastAsia="Times New Roman" w:hAnsi="Calibri" w:cs="Calibri"/>
          <w:spacing w:val="-3"/>
          <w:lang w:eastAsia="el-GR"/>
        </w:rPr>
      </w:pPr>
      <w:r w:rsidRPr="00200ADA">
        <w:rPr>
          <w:rFonts w:ascii="Calibri" w:eastAsia="Times New Roman" w:hAnsi="Calibri" w:cs="Calibri"/>
          <w:spacing w:val="-3"/>
          <w:lang w:eastAsia="el-GR"/>
        </w:rPr>
        <w:t>Για περισσότερες πληροφορίες οι ενδιαφερόμενοι μπορούν να απευθύνονται στο Τμήμα Προμηθειών του Δήμου κατά τις εργάσιμες ημέρες και ώρες (τηλ.: 2513-50008</w:t>
      </w:r>
      <w:r w:rsidR="00555531" w:rsidRPr="00200ADA">
        <w:rPr>
          <w:rFonts w:ascii="Calibri" w:eastAsia="Times New Roman" w:hAnsi="Calibri" w:cs="Calibri"/>
          <w:spacing w:val="-3"/>
          <w:lang w:eastAsia="el-GR"/>
        </w:rPr>
        <w:t>1</w:t>
      </w:r>
      <w:r w:rsidRPr="00200ADA">
        <w:rPr>
          <w:rFonts w:ascii="Calibri" w:eastAsia="Times New Roman" w:hAnsi="Calibri" w:cs="Calibri"/>
          <w:spacing w:val="-3"/>
          <w:lang w:eastAsia="el-GR"/>
        </w:rPr>
        <w:t>).</w:t>
      </w:r>
    </w:p>
    <w:p w14:paraId="03BD38B9" w14:textId="77777777" w:rsidR="00F3590A" w:rsidRPr="00200ADA" w:rsidRDefault="00F3590A" w:rsidP="00F3590A">
      <w:pPr>
        <w:rPr>
          <w:rFonts w:ascii="Calibri" w:eastAsia="Times New Roman" w:hAnsi="Calibri" w:cs="Calibri"/>
          <w:spacing w:val="-3"/>
          <w:lang w:eastAsia="el-GR"/>
        </w:rPr>
      </w:pPr>
    </w:p>
    <w:p w14:paraId="1F672FAA" w14:textId="08D5FEDE" w:rsidR="00F3590A" w:rsidRPr="00200ADA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Calibri" w:eastAsia="Times New Roman" w:hAnsi="Calibri" w:cs="Calibri"/>
          <w:lang w:eastAsia="el-GR"/>
        </w:rPr>
      </w:pPr>
      <w:r w:rsidRPr="00200ADA">
        <w:rPr>
          <w:rFonts w:ascii="Calibri" w:hAnsi="Calibri" w:cs="Calibri"/>
        </w:rPr>
        <w:tab/>
      </w:r>
      <w:r w:rsidRPr="00200ADA">
        <w:rPr>
          <w:rFonts w:ascii="Calibri" w:eastAsia="Arial Unicode MS" w:hAnsi="Calibri" w:cs="Calibri"/>
          <w:lang w:eastAsia="el-GR"/>
        </w:rPr>
        <w:t xml:space="preserve">                                                                                  </w:t>
      </w:r>
      <w:r w:rsidRPr="00200ADA">
        <w:rPr>
          <w:rFonts w:ascii="Calibri" w:eastAsia="Times New Roman" w:hAnsi="Calibri" w:cs="Calibri"/>
          <w:lang w:eastAsia="el-GR"/>
        </w:rPr>
        <w:t>Ο ΔΗΜΑΡΧΟΣ ΚΑΒΑΛΑΣ</w:t>
      </w:r>
    </w:p>
    <w:p w14:paraId="549C5CDB" w14:textId="77777777" w:rsidR="00F3590A" w:rsidRPr="00200ADA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Calibri" w:eastAsia="Times New Roman" w:hAnsi="Calibri" w:cs="Calibri"/>
          <w:lang w:eastAsia="el-GR"/>
        </w:rPr>
      </w:pPr>
      <w:r w:rsidRPr="00200ADA">
        <w:rPr>
          <w:rFonts w:ascii="Calibri" w:eastAsia="Times New Roman" w:hAnsi="Calibri" w:cs="Calibri"/>
          <w:lang w:eastAsia="el-GR"/>
        </w:rPr>
        <w:tab/>
      </w:r>
      <w:r w:rsidRPr="00200ADA">
        <w:rPr>
          <w:rFonts w:ascii="Calibri" w:eastAsia="Times New Roman" w:hAnsi="Calibri" w:cs="Calibri"/>
          <w:lang w:eastAsia="el-GR"/>
        </w:rPr>
        <w:tab/>
      </w:r>
      <w:r w:rsidRPr="00200ADA">
        <w:rPr>
          <w:rFonts w:ascii="Calibri" w:eastAsia="Times New Roman" w:hAnsi="Calibri" w:cs="Calibri"/>
          <w:lang w:eastAsia="el-GR"/>
        </w:rPr>
        <w:tab/>
      </w:r>
      <w:r w:rsidRPr="00200ADA">
        <w:rPr>
          <w:rFonts w:ascii="Calibri" w:eastAsia="Times New Roman" w:hAnsi="Calibri" w:cs="Calibri"/>
          <w:lang w:eastAsia="el-GR"/>
        </w:rPr>
        <w:tab/>
        <w:t xml:space="preserve">                 </w:t>
      </w:r>
    </w:p>
    <w:p w14:paraId="0DA31E12" w14:textId="77777777" w:rsidR="00F3590A" w:rsidRPr="00200ADA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Calibri" w:eastAsia="Times New Roman" w:hAnsi="Calibri" w:cs="Calibri"/>
          <w:lang w:eastAsia="el-GR"/>
        </w:rPr>
      </w:pPr>
    </w:p>
    <w:p w14:paraId="45C54A37" w14:textId="77777777" w:rsidR="00F3590A" w:rsidRPr="00200ADA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Calibri" w:eastAsia="Times New Roman" w:hAnsi="Calibri" w:cs="Calibri"/>
          <w:lang w:eastAsia="el-GR"/>
        </w:rPr>
      </w:pPr>
      <w:r w:rsidRPr="00200ADA">
        <w:rPr>
          <w:rFonts w:ascii="Calibri" w:eastAsia="Times New Roman" w:hAnsi="Calibri" w:cs="Calibri"/>
          <w:lang w:eastAsia="el-GR"/>
        </w:rPr>
        <w:t xml:space="preserve">  </w:t>
      </w:r>
    </w:p>
    <w:p w14:paraId="3CBD0A3B" w14:textId="141DDF37" w:rsidR="00F3590A" w:rsidRPr="00200ADA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Calibri" w:eastAsia="Times New Roman" w:hAnsi="Calibri" w:cs="Calibri"/>
          <w:b/>
          <w:lang w:eastAsia="el-GR"/>
        </w:rPr>
      </w:pPr>
      <w:r w:rsidRPr="00200ADA">
        <w:rPr>
          <w:rFonts w:ascii="Calibri" w:eastAsia="Times New Roman" w:hAnsi="Calibri" w:cs="Calibri"/>
          <w:lang w:eastAsia="el-GR"/>
        </w:rPr>
        <w:t xml:space="preserve">                                                                                     </w:t>
      </w:r>
      <w:r w:rsidR="001F5A7F">
        <w:rPr>
          <w:rFonts w:ascii="Calibri" w:eastAsia="Times New Roman" w:hAnsi="Calibri" w:cs="Calibri"/>
          <w:lang w:eastAsia="el-GR"/>
        </w:rPr>
        <w:t xml:space="preserve">       </w:t>
      </w:r>
      <w:r w:rsidRPr="00200ADA">
        <w:rPr>
          <w:rFonts w:ascii="Calibri" w:eastAsia="Times New Roman" w:hAnsi="Calibri" w:cs="Calibri"/>
          <w:lang w:eastAsia="el-GR"/>
        </w:rPr>
        <w:t xml:space="preserve">    ΘΕΟΔΩΡΟΣ ΜΟΥΡΙΑΔΗΣ</w:t>
      </w:r>
    </w:p>
    <w:p w14:paraId="6379773A" w14:textId="3B3E42A4" w:rsidR="00F3590A" w:rsidRPr="00200ADA" w:rsidRDefault="00F3590A" w:rsidP="00F3590A">
      <w:pPr>
        <w:tabs>
          <w:tab w:val="left" w:pos="4935"/>
        </w:tabs>
        <w:rPr>
          <w:rFonts w:ascii="Calibri" w:hAnsi="Calibri" w:cs="Calibri"/>
        </w:rPr>
      </w:pPr>
    </w:p>
    <w:sectPr w:rsidR="00F3590A" w:rsidRPr="00200ADA">
      <w:head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3EE94" w14:textId="77777777" w:rsidR="00C56FE7" w:rsidRDefault="00C56FE7" w:rsidP="00F53967">
      <w:pPr>
        <w:spacing w:after="0" w:line="240" w:lineRule="auto"/>
      </w:pPr>
      <w:r>
        <w:separator/>
      </w:r>
    </w:p>
  </w:endnote>
  <w:endnote w:type="continuationSeparator" w:id="0">
    <w:p w14:paraId="49F7E6D8" w14:textId="77777777" w:rsidR="00C56FE7" w:rsidRDefault="00C56FE7" w:rsidP="00F53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C324" w14:textId="77777777" w:rsidR="00C56FE7" w:rsidRDefault="00C56FE7" w:rsidP="00F53967">
      <w:pPr>
        <w:spacing w:after="0" w:line="240" w:lineRule="auto"/>
      </w:pPr>
      <w:r>
        <w:separator/>
      </w:r>
    </w:p>
  </w:footnote>
  <w:footnote w:type="continuationSeparator" w:id="0">
    <w:p w14:paraId="77130A5F" w14:textId="77777777" w:rsidR="00C56FE7" w:rsidRDefault="00C56FE7" w:rsidP="00F53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92CC7" w14:textId="3D0A4305" w:rsidR="00F53967" w:rsidRDefault="00F53967">
    <w:pPr>
      <w:pStyle w:val="a3"/>
    </w:pPr>
    <w:r>
      <w:rPr>
        <w:lang w:val="en-US"/>
      </w:rPr>
      <w:t xml:space="preserve"> </w:t>
    </w:r>
    <w:r>
      <w:rPr>
        <w:noProof/>
        <w:lang w:val="en-US"/>
      </w:rPr>
      <w:drawing>
        <wp:inline distT="0" distB="0" distL="0" distR="0" wp14:anchorId="648C90BB" wp14:editId="0D422175">
          <wp:extent cx="5380990" cy="923925"/>
          <wp:effectExtent l="0" t="0" r="0" b="9525"/>
          <wp:docPr id="1578800067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0990" cy="923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3C240E"/>
    <w:multiLevelType w:val="hybridMultilevel"/>
    <w:tmpl w:val="B0B8FE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138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471"/>
    <w:rsid w:val="00050F38"/>
    <w:rsid w:val="00083273"/>
    <w:rsid w:val="0009454F"/>
    <w:rsid w:val="000A78CF"/>
    <w:rsid w:val="000D4D82"/>
    <w:rsid w:val="000E2B65"/>
    <w:rsid w:val="001272C1"/>
    <w:rsid w:val="00153638"/>
    <w:rsid w:val="0015379D"/>
    <w:rsid w:val="00173FD3"/>
    <w:rsid w:val="00181D2E"/>
    <w:rsid w:val="001C4573"/>
    <w:rsid w:val="001D66C1"/>
    <w:rsid w:val="001E735A"/>
    <w:rsid w:val="001F5A7F"/>
    <w:rsid w:val="00200ADA"/>
    <w:rsid w:val="0022557C"/>
    <w:rsid w:val="002273E6"/>
    <w:rsid w:val="00267B3A"/>
    <w:rsid w:val="0027563B"/>
    <w:rsid w:val="00275B35"/>
    <w:rsid w:val="002765BC"/>
    <w:rsid w:val="00283D7A"/>
    <w:rsid w:val="00284B55"/>
    <w:rsid w:val="00325D90"/>
    <w:rsid w:val="00375CE1"/>
    <w:rsid w:val="003A1F9D"/>
    <w:rsid w:val="004058C7"/>
    <w:rsid w:val="004336F5"/>
    <w:rsid w:val="00450E99"/>
    <w:rsid w:val="0045127B"/>
    <w:rsid w:val="00463B4E"/>
    <w:rsid w:val="0049673E"/>
    <w:rsid w:val="004E4E61"/>
    <w:rsid w:val="00500A41"/>
    <w:rsid w:val="00554411"/>
    <w:rsid w:val="00555531"/>
    <w:rsid w:val="005E4858"/>
    <w:rsid w:val="006310B0"/>
    <w:rsid w:val="00633E56"/>
    <w:rsid w:val="006438C7"/>
    <w:rsid w:val="0065349D"/>
    <w:rsid w:val="00660823"/>
    <w:rsid w:val="0066453E"/>
    <w:rsid w:val="00687A9D"/>
    <w:rsid w:val="006B0CFF"/>
    <w:rsid w:val="006E3679"/>
    <w:rsid w:val="006F0645"/>
    <w:rsid w:val="0072723C"/>
    <w:rsid w:val="007364D6"/>
    <w:rsid w:val="00784FCD"/>
    <w:rsid w:val="007C13F7"/>
    <w:rsid w:val="007D3F75"/>
    <w:rsid w:val="007F2A2F"/>
    <w:rsid w:val="00800AAC"/>
    <w:rsid w:val="00887E14"/>
    <w:rsid w:val="008A3471"/>
    <w:rsid w:val="00906A9D"/>
    <w:rsid w:val="00912B2A"/>
    <w:rsid w:val="009140C3"/>
    <w:rsid w:val="009554C1"/>
    <w:rsid w:val="009E7A24"/>
    <w:rsid w:val="00A218E1"/>
    <w:rsid w:val="00A45502"/>
    <w:rsid w:val="00A6453D"/>
    <w:rsid w:val="00B26CAA"/>
    <w:rsid w:val="00B30562"/>
    <w:rsid w:val="00B34DB6"/>
    <w:rsid w:val="00B570BC"/>
    <w:rsid w:val="00B64670"/>
    <w:rsid w:val="00B778FA"/>
    <w:rsid w:val="00C41550"/>
    <w:rsid w:val="00C417BE"/>
    <w:rsid w:val="00C56FE7"/>
    <w:rsid w:val="00CA1BAF"/>
    <w:rsid w:val="00CA1CB6"/>
    <w:rsid w:val="00D40CBE"/>
    <w:rsid w:val="00D477D0"/>
    <w:rsid w:val="00D6176C"/>
    <w:rsid w:val="00DE1FE8"/>
    <w:rsid w:val="00DE4543"/>
    <w:rsid w:val="00DE4C32"/>
    <w:rsid w:val="00DF3860"/>
    <w:rsid w:val="00E86D75"/>
    <w:rsid w:val="00F0683C"/>
    <w:rsid w:val="00F22490"/>
    <w:rsid w:val="00F3590A"/>
    <w:rsid w:val="00F53967"/>
    <w:rsid w:val="00FE260D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5870A"/>
  <w15:chartTrackingRefBased/>
  <w15:docId w15:val="{541F91A3-7D20-41EA-9054-32B2032B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90A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F3590A"/>
    <w:rPr>
      <w:color w:val="0563C1" w:themeColor="hyperlink"/>
      <w:u w:val="single"/>
    </w:rPr>
  </w:style>
  <w:style w:type="paragraph" w:styleId="a3">
    <w:name w:val="header"/>
    <w:basedOn w:val="a"/>
    <w:link w:val="Char"/>
    <w:uiPriority w:val="99"/>
    <w:unhideWhenUsed/>
    <w:rsid w:val="00F539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F53967"/>
    <w:rPr>
      <w:kern w:val="0"/>
      <w14:ligatures w14:val="none"/>
    </w:rPr>
  </w:style>
  <w:style w:type="paragraph" w:styleId="a4">
    <w:name w:val="footer"/>
    <w:basedOn w:val="a"/>
    <w:link w:val="Char0"/>
    <w:uiPriority w:val="99"/>
    <w:unhideWhenUsed/>
    <w:rsid w:val="00F539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F53967"/>
    <w:rPr>
      <w:kern w:val="0"/>
      <w14:ligatures w14:val="none"/>
    </w:rPr>
  </w:style>
  <w:style w:type="character" w:styleId="a5">
    <w:name w:val="Unresolved Mention"/>
    <w:basedOn w:val="a0"/>
    <w:uiPriority w:val="99"/>
    <w:semiHidden/>
    <w:unhideWhenUsed/>
    <w:rsid w:val="006310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kavala.gov.g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ortal.eprocurement.gov.gr/webcenter/portal/TestPorta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kavala.gov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upplies@kavala.gov.g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631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Anastasios Zaxaropoulos</dc:creator>
  <cp:keywords/>
  <dc:description/>
  <cp:lastModifiedBy>Αθηνά Χατζηαγγέλου</cp:lastModifiedBy>
  <cp:revision>4</cp:revision>
  <dcterms:created xsi:type="dcterms:W3CDTF">2025-08-13T07:31:00Z</dcterms:created>
  <dcterms:modified xsi:type="dcterms:W3CDTF">2025-08-18T06:54:00Z</dcterms:modified>
</cp:coreProperties>
</file>