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F4E3C" w14:textId="77777777" w:rsidR="00EF726C" w:rsidRPr="00EF726C" w:rsidRDefault="00EF726C">
      <w:pPr>
        <w:rPr>
          <w:b/>
          <w:bCs/>
          <w:sz w:val="24"/>
          <w:szCs w:val="24"/>
        </w:rPr>
      </w:pPr>
      <w:r w:rsidRPr="00EF726C">
        <w:rPr>
          <w:b/>
          <w:bCs/>
          <w:sz w:val="24"/>
          <w:szCs w:val="24"/>
        </w:rPr>
        <w:t>Ομιλία</w:t>
      </w:r>
      <w:r w:rsidRPr="00EF726C">
        <w:rPr>
          <w:b/>
          <w:bCs/>
          <w:sz w:val="24"/>
          <w:szCs w:val="24"/>
        </w:rPr>
        <w:t xml:space="preserve"> Δημάρχου Καβάλας, Θόδωρου Μουριάδη</w:t>
      </w:r>
    </w:p>
    <w:p w14:paraId="629DBA37" w14:textId="77777777" w:rsidR="00EF726C" w:rsidRPr="00EF726C" w:rsidRDefault="00EF726C">
      <w:pPr>
        <w:rPr>
          <w:sz w:val="24"/>
          <w:szCs w:val="24"/>
        </w:rPr>
      </w:pPr>
    </w:p>
    <w:p w14:paraId="7CD45AC6" w14:textId="57FDBB94" w:rsidR="008130EB" w:rsidRPr="00EF726C" w:rsidRDefault="00EF726C">
      <w:pPr>
        <w:rPr>
          <w:sz w:val="24"/>
          <w:szCs w:val="24"/>
        </w:rPr>
      </w:pPr>
      <w:r w:rsidRPr="00EF726C">
        <w:rPr>
          <w:sz w:val="24"/>
          <w:szCs w:val="24"/>
        </w:rPr>
        <w:t xml:space="preserve">Καταρχάς, θέλω να σας ευχαριστήσω για την παρουσία σας στη σημερινή συνέντευξη τύπου, κατά τη διάρκεια της οποίας θα γίνει η αναλυτική προβολή του επονομαζόμενου εμβληματικού έργου της ΔΕΥΑΚ. Τα ΜΜΕ της περιοχής μας, συμβάλουν τα μέγιστα όχι μόνο στη σωστή ενημέρωση της τοπικής κοινωνίας, αλλά και στη διασφάλιση της αμερόληπτης και αντικειμενικής κρίσης των τεκταινόμενων στο Δήμο Καβάλας. Το έργο της ολοκλήρωσης του εσωτερικού δικτύου ύδρευσης της Καβάλας δεν θα μπορούσε να υλοποιηθεί, χωρίς την καθοριστική σημασίας συνδρομή του Υπουργού Εθνικής Άμυνας, Νίκου Παναγιωτόπουλου από την πρώτη στιγμή που ενημερώθηκε για τον ομολογουμένως φιλόδοξο στόχο της διοίκησης μας. Η στενή του συνεργασία με τον πρώην Υπουργό Εσωτερικών και νυν Υπουργό Προστασίας του Πολίτη, Τάκη Θεοδωρικάκο, είχε ως αποτέλεσμα να εξασφαλιστεί το ποσό των 18.079.200 ευρώ, μέσα από το πρόγραμμα "Αντώνης Τρίτσης". Με την εκτέλεση του εμβληματικού έργου, η σύμβαση του οποίου υπογράφηκε στις 15 Δεκεμβρίου 2021 με την εργοληπτική εταιρία ΤΕΚΑΛ, η πόλη της Καβάλας θα διαθέτει καινούριο δίκτυο ύδρευσης σε όλο τον πολεοδομικό ιστό της. Κατά αυτό τον τρόπο, σε συνδυασμό με την ήδη εκτελούμενη Πράξη "Προμήθεια και εγκατάσταση συστημάτων ελέγχου διαρροών (τηλεέλεγχος / τηλεχειρισμός) σε υφιστάμενα δίκτυα ύδρευσης του Δήμου Καβάλας", οι βλάβες στο δίκτυο ύδρευσης θα αποτελέσουν οριστικά παρελθόν, ενώ παράλληλα θα μειώσουμε και τις απώλειες του νερού, με ό,τι αυτό συνεπάγεται για την αναβάθμιση του οικιστικού περιβάλλοντος. Το έργο της ολοκλήρωσης του εσωτερικού δικτύου ύδρευσης της πόλης Καβάλας, προβλέπει την κατασκευή 8.001 νέων ιδιωτικών συνδέσεων, οι οποίες αντιστοιχούν σε 31.800 ενεργά υδρόμετρα, τη συντήρηση των 10 υφιστάμενων δεξαμενών ύδρευσης στην πόλη της Καβάλας και παρεμβάσεις, σε συνολικό μήκος 192.000 μέτρων του εσωτερικού δικτύου ύδρευσης σε τρείς (3) περιοχές εντός του πολεοδομικού συγκροτήματος της Καβάλας. Πιο συγκεκριμένα, στην κεντρική, που περιλαμβάνει το Εμπορικό Κέντρο της Καβάλας, τις περιοχές «Άγιος Ιωάννης», «Αγία Βαρβάρα» και «Πεντακόσια», στη δυτική που περιλαμβάνει τις περιοχές «Αγία Παρασκευή», «Άγιος Λουκάς» και «Νεάπολη» και στην ανατολική που περιλαμβάνει την περιοχή «Περιγιάλι». Στόχος της υλοποίησης του συγκεκριμένου έργου είναι να εξασφαλίσει τις αναγκαίες υποδομές για τη βελτίωση της υδροδότησης της πόλης της Καβάλας και να συμβάλλει στην αύξηση του βιοτικού επιπέδου των κατοίκων της. Τα δίκτυα ύδρευσης που προβλέπονται στο παρόν έργο αποτελούν τμήμα ενός συνολικού δικτύου ύδρευσης που έχει μελετηθεί υδραυλικά, για να τροφοδοτεί με πόσιμο νερό ολόκληρη τη Δ.Ε. Καβάλας. Το συνολικό εσωτερικό δίκτυο της πόλης Καβάλας διακρίνεται σε τρεις υψομετρικές ζώνες (υψηλή, μεσαία, χαμηλή), οι οποίες διαχωρίζονται μεταξύ τους με μειωτές πίεσης και αρκετές δεξαμενές ύδρευσης σε κατάλληλα υψομετρικά σημεία. Οι αγωγοί ύδρευσης που βρίσκονται στην υψηλή και μεσαία υψομετρική ζώνη έχουν ήδη υλοποιηθεί, ενώ με το παρόν έργο θα ολοκληρωθεί το δίκτυο ύδρευσης της πόλης Καβάλας, υλοποιώντας τα προβλεπόμενα από τη μελέτη </w:t>
      </w:r>
      <w:r w:rsidRPr="00EF726C">
        <w:rPr>
          <w:sz w:val="24"/>
          <w:szCs w:val="24"/>
        </w:rPr>
        <w:lastRenderedPageBreak/>
        <w:t>δίκτυα ύδρευσης στη χαμηλή υψομετρική ζώνη, που καλύπτει και τη μεγαλύτερη έκταση του πολεοδομικού συγκροτήματος της Καβάλας. Τέλος, θα συντηρηθούν όλες οι υφιστάμενες δεξαμενές ύδρευσης στην πόλη της Καβάλας. Ο προϋπολογισμός της Πράξης είναι 18,055.200,00 € και θα υλοποιηθεί με πέντε (5) υποέργα. Η δημοπράτηση του υποέργου «Κατασκευή δικτύου ύδρευσης Δήμου Καβάλας – Ολοκλήρωση εσωτερικού δικτύου πόλης Καβάλας» έγινε την 12-04-2021 και ανάδοχος αναδείχθηκε η εργοληπτική εταιρεία ΤΕΚΑΛ Α.Ε. με μέση ποσοστιαία έκπτωση 40,26% και τελικό ποσό 10.504.007 € Η συνολική προθεσμία εκτέλεσης του έργου ορίσθηκε σε είκοσι τέσσερις (24) μήνες από την ημερομηνία υπογραφής της σύμβασης (15-12-2021), δηλαδή ολοκληρώνεται την 14-12-2023. Ο αριθμός των άμεσα ωφελουμένων είναι 42.000 μόνιμοι κάτοικοι Καβάλας, οι οποίοι σε βάθος 20ετίας αναμένεται να αυξηθούν σε 59.000, καθώς και οι εποχιακοί που στην περιοχή του έργου είναι ιδιαίτερα αυξημένοι, λόγω του έντονα τουριστικού χαρακτήρα της. Κλείνοντας, επιθυμώ για μια ακόμη φορά να ευχαριστήσω τον Υπουργό Εθνικής Άμυνας, Νίκο Παναγιωτόπουλο για τη στήριξη και το πραγματικό ενδιαφέρον που επιδεικνύει σε σταθερή βάση τόσο για την επίλυση των χρόνιων προβλημάτων που αντιμετωπίζει ο Δήμος Καβάλας, όσο και για την προώθηση προγραμμάτων και σχεδίων, με απώτερο στόχο τον εκσυγχρονισμό των υποδομών της Καβάλας και την ουσιαστική βελτίωση της ποιότητας ζωής των κατοίκων της. Είμαι απολύτως πεπεισμένος ότι μόνο μέσα από αυτή τη διαδικασία, μπορούμε να δημιουργήσουμε τις προϋποθέσεις ανάπτυξης του Δήμου Καβάλας και να τον καταστήσουμε περισσότερο ελκυστικό για τους</w:t>
      </w:r>
      <w:r w:rsidRPr="00EF726C">
        <w:t xml:space="preserve"> </w:t>
      </w:r>
      <w:r w:rsidRPr="00EF726C">
        <w:rPr>
          <w:sz w:val="24"/>
          <w:szCs w:val="24"/>
        </w:rPr>
        <w:t>δυνητικούς επισκέπτες της περιοχής μας.</w:t>
      </w:r>
    </w:p>
    <w:sectPr w:rsidR="008130EB" w:rsidRPr="00EF726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26C"/>
    <w:rsid w:val="008130EB"/>
    <w:rsid w:val="00EF72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9EFE5"/>
  <w15:chartTrackingRefBased/>
  <w15:docId w15:val="{811EB502-ED8F-49FD-979D-5A39805AD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740</Words>
  <Characters>3998</Characters>
  <Application>Microsoft Office Word</Application>
  <DocSecurity>0</DocSecurity>
  <Lines>33</Lines>
  <Paragraphs>9</Paragraphs>
  <ScaleCrop>false</ScaleCrop>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Xazaridis, Nikolaos</dc:creator>
  <cp:keywords/>
  <dc:description/>
  <cp:lastModifiedBy>Xazaridis, Nikolaos</cp:lastModifiedBy>
  <cp:revision>1</cp:revision>
  <dcterms:created xsi:type="dcterms:W3CDTF">2022-03-19T10:41:00Z</dcterms:created>
  <dcterms:modified xsi:type="dcterms:W3CDTF">2022-03-19T10:43:00Z</dcterms:modified>
</cp:coreProperties>
</file>