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8250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F3432FE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409524E6" w14:textId="77777777" w:rsidR="002308E3" w:rsidRDefault="002308E3" w:rsidP="002308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34B55150" w14:textId="77777777" w:rsidR="002308E3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AFD4806" w14:textId="77777777" w:rsidR="002308E3" w:rsidRPr="00645F27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9B4DEC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1C0DF7A" w14:textId="77777777" w:rsidR="002308E3" w:rsidRPr="00645F27" w:rsidRDefault="002308E3" w:rsidP="002308E3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F4A283B" w14:textId="77777777" w:rsidR="002308E3" w:rsidRDefault="002308E3" w:rsidP="002308E3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564C51" w:rsidRPr="00E75F41" w14:paraId="34F60B65" w14:textId="77777777" w:rsidTr="007F6D66">
        <w:trPr>
          <w:trHeight w:val="376"/>
        </w:trPr>
        <w:tc>
          <w:tcPr>
            <w:tcW w:w="10456" w:type="dxa"/>
            <w:shd w:val="clear" w:color="auto" w:fill="auto"/>
          </w:tcPr>
          <w:p w14:paraId="4776D5D4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564C51" w:rsidRPr="00E75F41" w14:paraId="0A9FD1FD" w14:textId="77777777" w:rsidTr="007F6D66">
        <w:tc>
          <w:tcPr>
            <w:tcW w:w="10456" w:type="dxa"/>
            <w:shd w:val="clear" w:color="auto" w:fill="auto"/>
          </w:tcPr>
          <w:p w14:paraId="5E1FF250" w14:textId="77777777" w:rsidR="00564C51" w:rsidRPr="00B62D5A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564C51" w:rsidRPr="00E75F41" w14:paraId="44BCDC51" w14:textId="77777777" w:rsidTr="007F6D66">
        <w:tc>
          <w:tcPr>
            <w:tcW w:w="10456" w:type="dxa"/>
            <w:shd w:val="clear" w:color="auto" w:fill="auto"/>
          </w:tcPr>
          <w:p w14:paraId="3047921B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564C51" w:rsidRPr="00E75F41" w14:paraId="32FD8C6B" w14:textId="77777777" w:rsidTr="007F6D66">
        <w:tc>
          <w:tcPr>
            <w:tcW w:w="10456" w:type="dxa"/>
            <w:shd w:val="clear" w:color="auto" w:fill="auto"/>
          </w:tcPr>
          <w:p w14:paraId="1C5CE658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</w:t>
            </w:r>
            <w:r w:rsidRPr="00E75F41">
              <w:rPr>
                <w:rFonts w:cs="Calibri"/>
                <w:vertAlign w:val="superscript"/>
              </w:rPr>
              <w:t>(1)</w:t>
            </w:r>
            <w:r w:rsidRPr="00E75F41">
              <w:rPr>
                <w:rFonts w:cs="Calibri"/>
              </w:rPr>
              <w:t>:</w:t>
            </w:r>
          </w:p>
        </w:tc>
      </w:tr>
      <w:bookmarkEnd w:id="3"/>
      <w:tr w:rsidR="00564C51" w:rsidRPr="00E75F41" w14:paraId="6CA6B205" w14:textId="77777777" w:rsidTr="007F6D66">
        <w:tc>
          <w:tcPr>
            <w:tcW w:w="10456" w:type="dxa"/>
            <w:shd w:val="clear" w:color="auto" w:fill="auto"/>
          </w:tcPr>
          <w:p w14:paraId="4400C587" w14:textId="77777777" w:rsidR="00564C51" w:rsidRPr="00CA6909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564C51" w:rsidRPr="00E75F41" w14:paraId="2351A79C" w14:textId="77777777" w:rsidTr="007F6D66">
        <w:tc>
          <w:tcPr>
            <w:tcW w:w="10456" w:type="dxa"/>
            <w:shd w:val="clear" w:color="auto" w:fill="auto"/>
          </w:tcPr>
          <w:p w14:paraId="52084BD2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564C51" w:rsidRPr="00E75F41" w14:paraId="7027F3FB" w14:textId="77777777" w:rsidTr="007F6D66">
        <w:tc>
          <w:tcPr>
            <w:tcW w:w="10456" w:type="dxa"/>
            <w:shd w:val="clear" w:color="auto" w:fill="auto"/>
          </w:tcPr>
          <w:p w14:paraId="0E97C9DE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ΑΜΚΑ(</w:t>
            </w:r>
            <w:r>
              <w:rPr>
                <w:rFonts w:cs="Calibri"/>
              </w:rPr>
              <w:t>1</w:t>
            </w:r>
            <w:r w:rsidRPr="00CA6909">
              <w:rPr>
                <w:rFonts w:cs="Calibri"/>
              </w:rPr>
              <w:t>):</w:t>
            </w:r>
          </w:p>
        </w:tc>
      </w:tr>
      <w:tr w:rsidR="00564C51" w:rsidRPr="00E75F41" w14:paraId="586C7456" w14:textId="77777777" w:rsidTr="007F6D66">
        <w:tc>
          <w:tcPr>
            <w:tcW w:w="10456" w:type="dxa"/>
            <w:shd w:val="clear" w:color="auto" w:fill="auto"/>
          </w:tcPr>
          <w:p w14:paraId="47C7D613" w14:textId="77777777" w:rsidR="00564C51" w:rsidRPr="00E75F41" w:rsidRDefault="00564C51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564C51" w:rsidRPr="00E75F41" w14:paraId="532B32CE" w14:textId="77777777" w:rsidTr="007F6D66">
        <w:tc>
          <w:tcPr>
            <w:tcW w:w="10456" w:type="dxa"/>
            <w:shd w:val="clear" w:color="auto" w:fill="auto"/>
          </w:tcPr>
          <w:p w14:paraId="53B7F47D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564C51" w:rsidRPr="00E75F41" w14:paraId="77212D86" w14:textId="77777777" w:rsidTr="007F6D66">
        <w:tc>
          <w:tcPr>
            <w:tcW w:w="10456" w:type="dxa"/>
            <w:shd w:val="clear" w:color="auto" w:fill="auto"/>
          </w:tcPr>
          <w:p w14:paraId="3B48E90B" w14:textId="2E5E770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564C51" w:rsidRPr="00E75F41" w14:paraId="789E725C" w14:textId="77777777" w:rsidTr="007F6D66">
        <w:tc>
          <w:tcPr>
            <w:tcW w:w="10456" w:type="dxa"/>
            <w:shd w:val="clear" w:color="auto" w:fill="auto"/>
          </w:tcPr>
          <w:p w14:paraId="4EDC6869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564C51" w:rsidRPr="00E75F41" w14:paraId="2B63E625" w14:textId="77777777" w:rsidTr="007F6D66">
        <w:tc>
          <w:tcPr>
            <w:tcW w:w="10456" w:type="dxa"/>
            <w:shd w:val="clear" w:color="auto" w:fill="auto"/>
          </w:tcPr>
          <w:p w14:paraId="71963B0A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6FAF4312" w14:textId="5482A539" w:rsidR="002308E3" w:rsidRDefault="002308E3" w:rsidP="002308E3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 w:rsidR="001C69DC">
        <w:rPr>
          <w:rFonts w:cstheme="minorHAnsi"/>
          <w:b/>
          <w:bCs/>
        </w:rPr>
        <w:t>ο</w:t>
      </w:r>
      <w:r>
        <w:rPr>
          <w:rFonts w:cstheme="minorHAnsi"/>
          <w:b/>
          <w:bCs/>
        </w:rPr>
        <w:t>:</w:t>
      </w:r>
    </w:p>
    <w:p w14:paraId="31AD094B" w14:textId="72D4506D" w:rsidR="002308E3" w:rsidRDefault="002308E3" w:rsidP="002308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  </w:t>
      </w:r>
      <w:r w:rsidR="00742854">
        <w:rPr>
          <w:rFonts w:cstheme="minorHAnsi"/>
          <w:b/>
          <w:bCs/>
        </w:rPr>
        <w:t>ΚΟΝΤΡΑΑΜΠΑΣΟ</w:t>
      </w:r>
      <w:r>
        <w:rPr>
          <w:rFonts w:cstheme="minorHAnsi"/>
          <w:b/>
          <w:bCs/>
          <w:lang w:val="de-DE"/>
        </w:rPr>
        <w:t xml:space="preserve">           </w:t>
      </w:r>
      <w:r>
        <w:rPr>
          <w:rFonts w:cstheme="minorHAnsi"/>
          <w:b/>
          <w:bCs/>
        </w:rPr>
        <w:t xml:space="preserve">   </w:t>
      </w:r>
      <w:r w:rsidR="0074285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ΤΑΞΗ: ………………..                         ΚΑΘΗΓΗΤΗΣ</w:t>
      </w:r>
      <w:r w:rsidR="00A12FA5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</w:t>
      </w:r>
    </w:p>
    <w:p w14:paraId="564A508C" w14:textId="77777777" w:rsidR="002308E3" w:rsidRDefault="002308E3" w:rsidP="002308E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308E3" w14:paraId="484164FC" w14:textId="77777777" w:rsidTr="002C4DF5">
        <w:tc>
          <w:tcPr>
            <w:tcW w:w="279" w:type="dxa"/>
          </w:tcPr>
          <w:p w14:paraId="7C00DD94" w14:textId="77777777" w:rsidR="002308E3" w:rsidRDefault="002308E3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FCBF8E2" w14:textId="77777777" w:rsidR="002308E3" w:rsidRDefault="002308E3" w:rsidP="002308E3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564C51" w:rsidRPr="00E75F41" w14:paraId="5692F6D3" w14:textId="77777777" w:rsidTr="00564C51">
        <w:trPr>
          <w:trHeight w:val="274"/>
        </w:trPr>
        <w:tc>
          <w:tcPr>
            <w:tcW w:w="10598" w:type="dxa"/>
            <w:shd w:val="clear" w:color="auto" w:fill="auto"/>
          </w:tcPr>
          <w:p w14:paraId="02176539" w14:textId="77777777" w:rsidR="00564C51" w:rsidRPr="00E75F41" w:rsidRDefault="00564C51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ΔΙΚΑΟΛΟΓΗΤΙΚΑ</w:t>
            </w:r>
          </w:p>
        </w:tc>
      </w:tr>
      <w:tr w:rsidR="00564C51" w:rsidRPr="00E75F41" w14:paraId="18E753A1" w14:textId="77777777" w:rsidTr="00564C51">
        <w:trPr>
          <w:trHeight w:val="399"/>
        </w:trPr>
        <w:tc>
          <w:tcPr>
            <w:tcW w:w="10598" w:type="dxa"/>
            <w:shd w:val="clear" w:color="auto" w:fill="auto"/>
          </w:tcPr>
          <w:p w14:paraId="5F13E28E" w14:textId="77777777" w:rsidR="00564C51" w:rsidRPr="00E75F41" w:rsidRDefault="00564C51" w:rsidP="007F6D66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cs="Calibri"/>
                <w:sz w:val="20"/>
                <w:szCs w:val="20"/>
              </w:rPr>
            </w:pPr>
            <w:r w:rsidRPr="003843B6">
              <w:rPr>
                <w:rFonts w:cs="Calibri"/>
                <w:b/>
                <w:bCs/>
                <w:sz w:val="20"/>
                <w:szCs w:val="20"/>
              </w:rPr>
              <w:t>Δημοτική Ενημερότητα</w:t>
            </w:r>
            <w:r>
              <w:rPr>
                <w:rFonts w:cs="Calibri"/>
                <w:sz w:val="20"/>
                <w:szCs w:val="20"/>
              </w:rPr>
              <w:t xml:space="preserve"> (παραλαμβάνεται από την ταμειακή υπηρεσία του Δήμου Καβάλας )</w:t>
            </w:r>
          </w:p>
        </w:tc>
      </w:tr>
      <w:tr w:rsidR="00564C51" w:rsidRPr="00E75F41" w14:paraId="371469DF" w14:textId="77777777" w:rsidTr="00564C51">
        <w:trPr>
          <w:trHeight w:val="846"/>
        </w:trPr>
        <w:tc>
          <w:tcPr>
            <w:tcW w:w="10598" w:type="dxa"/>
            <w:shd w:val="clear" w:color="auto" w:fill="auto"/>
          </w:tcPr>
          <w:p w14:paraId="7D800C7E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6C4924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393EBE39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564C51" w:rsidRPr="00E75F41" w14:paraId="4AB60CAD" w14:textId="77777777" w:rsidTr="00564C51">
        <w:trPr>
          <w:trHeight w:val="829"/>
        </w:trPr>
        <w:tc>
          <w:tcPr>
            <w:tcW w:w="10598" w:type="dxa"/>
            <w:shd w:val="clear" w:color="auto" w:fill="auto"/>
          </w:tcPr>
          <w:p w14:paraId="252E6FB2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7FD7C9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2085DE83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564C51" w:rsidRPr="00E75F41" w14:paraId="60951E5C" w14:textId="77777777" w:rsidTr="00564C51">
        <w:trPr>
          <w:trHeight w:val="842"/>
        </w:trPr>
        <w:tc>
          <w:tcPr>
            <w:tcW w:w="10598" w:type="dxa"/>
            <w:shd w:val="clear" w:color="auto" w:fill="auto"/>
          </w:tcPr>
          <w:p w14:paraId="451119F5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1DAAB7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b/>
                <w:bCs/>
                <w:sz w:val="20"/>
                <w:szCs w:val="20"/>
              </w:rPr>
              <w:t>5. Τρόποι εξόφλησης τυχόν οφειλών: …………………………………………………………………………………………………………………………………</w:t>
            </w:r>
          </w:p>
          <w:p w14:paraId="592AF8BC" w14:textId="77777777" w:rsidR="00564C51" w:rsidRPr="00E75F41" w:rsidRDefault="00564C51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(εάν υπάρχουν εκκρεμείς οφειλές)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2407"/>
        <w:gridCol w:w="567"/>
        <w:gridCol w:w="1318"/>
        <w:gridCol w:w="241"/>
        <w:gridCol w:w="912"/>
      </w:tblGrid>
      <w:tr w:rsidR="002308E3" w14:paraId="7061674E" w14:textId="77777777" w:rsidTr="002C4DF5">
        <w:trPr>
          <w:trHeight w:val="269"/>
          <w:jc w:val="center"/>
        </w:trPr>
        <w:tc>
          <w:tcPr>
            <w:tcW w:w="10546" w:type="dxa"/>
            <w:gridSpan w:val="7"/>
          </w:tcPr>
          <w:bookmarkEnd w:id="4"/>
          <w:p w14:paraId="7D1D8417" w14:textId="53827CA1" w:rsidR="002308E3" w:rsidRPr="00C75D09" w:rsidRDefault="002308E3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2308E3" w14:paraId="50F6B01A" w14:textId="77777777" w:rsidTr="002C4DF5">
        <w:trPr>
          <w:trHeight w:val="269"/>
          <w:jc w:val="center"/>
        </w:trPr>
        <w:tc>
          <w:tcPr>
            <w:tcW w:w="3876" w:type="dxa"/>
          </w:tcPr>
          <w:p w14:paraId="63C50C67" w14:textId="0F7AD266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Θεωρία-Σολφέζ</w:t>
            </w:r>
            <w:r>
              <w:rPr>
                <w:rFonts w:cstheme="minorHAnsi"/>
                <w:sz w:val="20"/>
                <w:szCs w:val="20"/>
              </w:rPr>
              <w:t xml:space="preserve"> ( 3 έτη)</w:t>
            </w:r>
          </w:p>
        </w:tc>
        <w:tc>
          <w:tcPr>
            <w:tcW w:w="1225" w:type="dxa"/>
          </w:tcPr>
          <w:p w14:paraId="1979A902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6B55602E" w14:textId="2D32A5ED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Πρακτικό Διδασκαλείο</w:t>
            </w:r>
          </w:p>
        </w:tc>
        <w:tc>
          <w:tcPr>
            <w:tcW w:w="1153" w:type="dxa"/>
            <w:gridSpan w:val="2"/>
          </w:tcPr>
          <w:p w14:paraId="4557B63A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137887CF" w14:textId="77777777" w:rsidTr="002C4DF5">
        <w:trPr>
          <w:trHeight w:val="285"/>
          <w:jc w:val="center"/>
        </w:trPr>
        <w:tc>
          <w:tcPr>
            <w:tcW w:w="3876" w:type="dxa"/>
          </w:tcPr>
          <w:p w14:paraId="22CEB7E7" w14:textId="6DDA43CF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Σολφέζ</w:t>
            </w:r>
            <w:r>
              <w:rPr>
                <w:rFonts w:cstheme="minorHAnsi"/>
                <w:sz w:val="20"/>
                <w:szCs w:val="20"/>
              </w:rPr>
              <w:t xml:space="preserve"> (4</w:t>
            </w:r>
            <w:r w:rsidRPr="002308E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 w:rsidRPr="002308E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</w:tcPr>
          <w:p w14:paraId="6F71E651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7F9DA39D" w14:textId="64B7BD54" w:rsidR="002308E3" w:rsidRPr="002308E3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>
              <w:rPr>
                <w:rFonts w:cstheme="minorHAnsi"/>
                <w:sz w:val="20"/>
                <w:szCs w:val="20"/>
              </w:rPr>
              <w:t xml:space="preserve"> (από Α2)</w:t>
            </w:r>
          </w:p>
        </w:tc>
        <w:tc>
          <w:tcPr>
            <w:tcW w:w="1153" w:type="dxa"/>
            <w:gridSpan w:val="2"/>
          </w:tcPr>
          <w:p w14:paraId="5D9AB758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092360E7" w14:textId="77777777" w:rsidTr="002C4DF5">
        <w:trPr>
          <w:trHeight w:val="269"/>
          <w:jc w:val="center"/>
        </w:trPr>
        <w:tc>
          <w:tcPr>
            <w:tcW w:w="3876" w:type="dxa"/>
          </w:tcPr>
          <w:p w14:paraId="11FEC5B3" w14:textId="538D1EB1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Αρμονία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75F33206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0DD313C2" w14:textId="531555B6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Μορφολογία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153" w:type="dxa"/>
            <w:gridSpan w:val="2"/>
          </w:tcPr>
          <w:p w14:paraId="75A9AB73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4054B798" w14:textId="77777777" w:rsidTr="002C4DF5">
        <w:trPr>
          <w:trHeight w:val="285"/>
          <w:jc w:val="center"/>
        </w:trPr>
        <w:tc>
          <w:tcPr>
            <w:tcW w:w="3876" w:type="dxa"/>
          </w:tcPr>
          <w:p w14:paraId="2D4936CA" w14:textId="7751CC90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Μουσική Δωματίου</w:t>
            </w:r>
            <w:r>
              <w:rPr>
                <w:rFonts w:cstheme="minorHAnsi"/>
                <w:sz w:val="20"/>
                <w:szCs w:val="20"/>
              </w:rPr>
              <w:t xml:space="preserve"> (3 έτη)</w:t>
            </w:r>
          </w:p>
        </w:tc>
        <w:tc>
          <w:tcPr>
            <w:tcW w:w="1225" w:type="dxa"/>
          </w:tcPr>
          <w:p w14:paraId="6CC7B80D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gridSpan w:val="3"/>
          </w:tcPr>
          <w:p w14:paraId="44ECAE4D" w14:textId="2DB15AEE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</w:tcPr>
          <w:p w14:paraId="46E7A93F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</w:tr>
      <w:tr w:rsidR="002308E3" w14:paraId="792CAD60" w14:textId="77777777" w:rsidTr="0068279D">
        <w:trPr>
          <w:trHeight w:val="269"/>
          <w:jc w:val="center"/>
        </w:trPr>
        <w:tc>
          <w:tcPr>
            <w:tcW w:w="3876" w:type="dxa"/>
          </w:tcPr>
          <w:p w14:paraId="0D1416AB" w14:textId="4C651812" w:rsidR="002308E3" w:rsidRPr="002D1F08" w:rsidRDefault="002308E3" w:rsidP="002C4DF5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Ιστορία Μουσικής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1225" w:type="dxa"/>
          </w:tcPr>
          <w:p w14:paraId="56B6466E" w14:textId="77777777" w:rsidR="002308E3" w:rsidRDefault="002308E3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5"/>
          </w:tcPr>
          <w:p w14:paraId="3463F14C" w14:textId="5EBEF8D8" w:rsidR="002308E3" w:rsidRDefault="002308E3" w:rsidP="002C4D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C56F00" w14:paraId="05238949" w14:textId="77777777" w:rsidTr="00C56F00">
        <w:trPr>
          <w:trHeight w:val="269"/>
          <w:jc w:val="center"/>
        </w:trPr>
        <w:tc>
          <w:tcPr>
            <w:tcW w:w="3876" w:type="dxa"/>
          </w:tcPr>
          <w:p w14:paraId="606A3705" w14:textId="117D8AAE" w:rsidR="00C56F00" w:rsidRPr="002D1F08" w:rsidRDefault="00C56F00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225" w:type="dxa"/>
          </w:tcPr>
          <w:p w14:paraId="65CD970D" w14:textId="77777777" w:rsidR="00C56F00" w:rsidRDefault="00C56F00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7" w:type="dxa"/>
          </w:tcPr>
          <w:p w14:paraId="22966977" w14:textId="77777777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Μουσικό Εργαστήρι (Έτος)</w:t>
            </w:r>
          </w:p>
        </w:tc>
        <w:tc>
          <w:tcPr>
            <w:tcW w:w="567" w:type="dxa"/>
          </w:tcPr>
          <w:p w14:paraId="7F58C06F" w14:textId="77777777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649840D" w14:textId="1A5C2447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912" w:type="dxa"/>
          </w:tcPr>
          <w:p w14:paraId="1B28BE91" w14:textId="311C5083" w:rsidR="00C56F00" w:rsidRDefault="00C56F00" w:rsidP="002C4D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308E3" w14:paraId="09450E41" w14:textId="77777777" w:rsidTr="00564C51">
        <w:trPr>
          <w:trHeight w:val="842"/>
        </w:trPr>
        <w:tc>
          <w:tcPr>
            <w:tcW w:w="10456" w:type="dxa"/>
          </w:tcPr>
          <w:p w14:paraId="338AEABE" w14:textId="3D84D6A9" w:rsidR="002308E3" w:rsidRDefault="002308E3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34004432" w14:textId="77777777" w:rsidR="002308E3" w:rsidRPr="00C75D09" w:rsidRDefault="002308E3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CE71F60" w14:textId="77777777" w:rsidR="002308E3" w:rsidRPr="006C62FB" w:rsidRDefault="002308E3" w:rsidP="002308E3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9ABA5B4" w14:textId="77777777" w:rsidR="002308E3" w:rsidRDefault="002308E3" w:rsidP="002308E3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5900BFBC" w14:textId="77777777" w:rsidR="002308E3" w:rsidRPr="006C62FB" w:rsidRDefault="002308E3" w:rsidP="002308E3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04243F75" w14:textId="2C9A0547" w:rsidR="00A27499" w:rsidRPr="002308E3" w:rsidRDefault="002308E3" w:rsidP="002308E3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  <w:r>
        <w:rPr>
          <w:rFonts w:cstheme="minorHAnsi"/>
          <w:sz w:val="20"/>
          <w:szCs w:val="20"/>
          <w:vertAlign w:val="superscript"/>
        </w:rPr>
        <w:t>(1)</w:t>
      </w:r>
      <w:r>
        <w:rPr>
          <w:rFonts w:cstheme="minorHAnsi"/>
          <w:sz w:val="16"/>
          <w:szCs w:val="16"/>
        </w:rPr>
        <w:t xml:space="preserve">Μόνο στην περίπτωση ενήλικα </w:t>
      </w:r>
      <w:r w:rsidRPr="00D17FED">
        <w:rPr>
          <w:rFonts w:cstheme="minorHAnsi"/>
          <w:sz w:val="18"/>
          <w:szCs w:val="18"/>
        </w:rPr>
        <w:t xml:space="preserve">μαθητή                          </w:t>
      </w:r>
      <w:r w:rsidR="00C52747">
        <w:rPr>
          <w:rFonts w:cstheme="minorHAnsi"/>
          <w:sz w:val="18"/>
          <w:szCs w:val="18"/>
        </w:rPr>
        <w:t xml:space="preserve">  </w:t>
      </w:r>
      <w:r w:rsidRPr="00D17FED">
        <w:rPr>
          <w:rFonts w:cstheme="minorHAnsi"/>
          <w:sz w:val="18"/>
          <w:szCs w:val="18"/>
        </w:rPr>
        <w:t xml:space="preserve"> (Όνομα-Υπογραφή)                                                       </w:t>
      </w:r>
      <w:r w:rsidR="00D17FED">
        <w:rPr>
          <w:rFonts w:cstheme="minorHAnsi"/>
          <w:sz w:val="18"/>
          <w:szCs w:val="18"/>
        </w:rPr>
        <w:t xml:space="preserve">             </w:t>
      </w:r>
      <w:r w:rsidRPr="00D17FED">
        <w:rPr>
          <w:rFonts w:cstheme="minorHAnsi"/>
          <w:sz w:val="18"/>
          <w:szCs w:val="18"/>
        </w:rPr>
        <w:t xml:space="preserve">ενώπιον του υπαλλήλου)                                                              </w:t>
      </w:r>
      <w:bookmarkEnd w:id="0"/>
    </w:p>
    <w:sectPr w:rsidR="00A27499" w:rsidRPr="002308E3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99"/>
    <w:rsid w:val="00181A06"/>
    <w:rsid w:val="001C69DC"/>
    <w:rsid w:val="002308E3"/>
    <w:rsid w:val="003D0D33"/>
    <w:rsid w:val="00564C51"/>
    <w:rsid w:val="00742854"/>
    <w:rsid w:val="009B4DEC"/>
    <w:rsid w:val="00A12FA5"/>
    <w:rsid w:val="00A27499"/>
    <w:rsid w:val="00B4243F"/>
    <w:rsid w:val="00C52747"/>
    <w:rsid w:val="00C56F00"/>
    <w:rsid w:val="00D17FED"/>
    <w:rsid w:val="00F60B46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A24C"/>
  <w15:chartTrackingRefBased/>
  <w15:docId w15:val="{72F51843-05E1-476B-B5B0-2983354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4</cp:revision>
  <dcterms:created xsi:type="dcterms:W3CDTF">2024-09-02T11:13:00Z</dcterms:created>
  <dcterms:modified xsi:type="dcterms:W3CDTF">2024-09-03T09:53:00Z</dcterms:modified>
</cp:coreProperties>
</file>